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D71CDA" w:rsidTr="00D71CDA">
        <w:trPr>
          <w:trHeight w:val="608"/>
        </w:trPr>
        <w:tc>
          <w:tcPr>
            <w:tcW w:w="2943" w:type="dxa"/>
            <w:vMerge w:val="restart"/>
            <w:tcBorders>
              <w:top w:val="single" w:sz="4" w:space="0" w:color="0707B9"/>
              <w:left w:val="single" w:sz="4" w:space="0" w:color="0707B9"/>
              <w:right w:val="single" w:sz="4" w:space="0" w:color="0707B9"/>
            </w:tcBorders>
            <w:vAlign w:val="center"/>
          </w:tcPr>
          <w:p w:rsidR="00D71CDA" w:rsidRPr="00367856" w:rsidRDefault="00094DC1" w:rsidP="00367856">
            <w:pPr>
              <w:jc w:val="left"/>
              <w:rPr>
                <w:sz w:val="32"/>
                <w:szCs w:val="32"/>
              </w:rPr>
            </w:pPr>
            <w:r>
              <w:rPr>
                <w:noProof/>
                <w:lang w:val="sr-Latn-RS" w:eastAsia="sr-Latn-RS"/>
              </w:rPr>
              <w:drawing>
                <wp:inline distT="0" distB="0" distL="0" distR="0" wp14:anchorId="6B159E7F" wp14:editId="376E5384">
                  <wp:extent cx="1666875" cy="647700"/>
                  <wp:effectExtent l="0" t="0" r="9525"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12"/>
                          <a:stretch>
                            <a:fillRect/>
                          </a:stretch>
                        </pic:blipFill>
                        <pic:spPr>
                          <a:xfrm>
                            <a:off x="0" y="0"/>
                            <a:ext cx="1668103" cy="648177"/>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rsidR="00D71CDA" w:rsidRPr="00D71CDA" w:rsidRDefault="00D71CDA" w:rsidP="008742AD">
            <w:pPr>
              <w:jc w:val="center"/>
              <w:rPr>
                <w:sz w:val="32"/>
                <w:szCs w:val="32"/>
              </w:rPr>
            </w:pPr>
            <w:r w:rsidRPr="00D71CDA">
              <w:rPr>
                <w:rFonts w:cs="Arial"/>
                <w:b/>
                <w:sz w:val="32"/>
                <w:szCs w:val="32"/>
                <w:lang w:val="sr-Cyrl-CS"/>
              </w:rPr>
              <w:t xml:space="preserve">ТЕХНИЧКИ ЗАДАТАК </w:t>
            </w:r>
            <w:r w:rsidRPr="00D71CDA">
              <w:rPr>
                <w:rFonts w:cs="Arial"/>
                <w:b/>
                <w:sz w:val="32"/>
                <w:szCs w:val="32"/>
              </w:rPr>
              <w:t>СУ</w:t>
            </w:r>
          </w:p>
        </w:tc>
      </w:tr>
      <w:tr w:rsidR="00D71CDA" w:rsidTr="00D71CDA">
        <w:trPr>
          <w:trHeight w:val="624"/>
        </w:trPr>
        <w:tc>
          <w:tcPr>
            <w:tcW w:w="2943" w:type="dxa"/>
            <w:vMerge/>
            <w:tcBorders>
              <w:left w:val="single" w:sz="4" w:space="0" w:color="0707B9"/>
              <w:bottom w:val="single" w:sz="4" w:space="0" w:color="0707B9"/>
              <w:right w:val="single" w:sz="4" w:space="0" w:color="0707B9"/>
            </w:tcBorders>
          </w:tcPr>
          <w:p w:rsidR="00D71CDA" w:rsidRDefault="00D71CDA" w:rsidP="00AB66D2"/>
        </w:tc>
        <w:tc>
          <w:tcPr>
            <w:tcW w:w="7371" w:type="dxa"/>
            <w:vMerge/>
            <w:tcBorders>
              <w:left w:val="single" w:sz="4" w:space="0" w:color="0707B9"/>
              <w:bottom w:val="single" w:sz="4" w:space="0" w:color="0707B9"/>
              <w:right w:val="single" w:sz="4" w:space="0" w:color="0707B9"/>
            </w:tcBorders>
          </w:tcPr>
          <w:p w:rsidR="00D71CDA" w:rsidRDefault="00D71CDA" w:rsidP="00AB66D2"/>
        </w:tc>
      </w:tr>
    </w:tbl>
    <w:p w:rsidR="00A82066" w:rsidRDefault="00A82066" w:rsidP="00AB66D2"/>
    <w:p w:rsidR="009B361A" w:rsidRDefault="009B361A" w:rsidP="00AB66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883ADC" w:rsidTr="009D2CD9">
        <w:tc>
          <w:tcPr>
            <w:tcW w:w="2518" w:type="dxa"/>
            <w:shd w:val="clear" w:color="auto" w:fill="D9D9D9" w:themeFill="background1" w:themeFillShade="D9"/>
            <w:vAlign w:val="center"/>
          </w:tcPr>
          <w:p w:rsidR="00D71CDA" w:rsidRPr="003347AD" w:rsidRDefault="00D71CDA" w:rsidP="00464416">
            <w:pPr>
              <w:tabs>
                <w:tab w:val="left" w:pos="5205"/>
              </w:tabs>
              <w:spacing w:before="240"/>
              <w:jc w:val="center"/>
              <w:rPr>
                <w:rFonts w:cs="Arial"/>
                <w:lang w:val="ru-RU"/>
              </w:rPr>
            </w:pPr>
            <w:proofErr w:type="spellStart"/>
            <w:r w:rsidRPr="003347AD">
              <w:rPr>
                <w:rFonts w:cs="Arial"/>
                <w:lang w:val="ru-RU"/>
              </w:rPr>
              <w:t>Назив</w:t>
            </w:r>
            <w:proofErr w:type="spellEnd"/>
            <w:r w:rsidRPr="003347AD">
              <w:rPr>
                <w:rFonts w:cs="Arial"/>
                <w:lang w:val="ru-RU"/>
              </w:rPr>
              <w:t xml:space="preserve"> </w:t>
            </w:r>
            <w:proofErr w:type="spellStart"/>
            <w:r w:rsidRPr="003347AD">
              <w:rPr>
                <w:rFonts w:cs="Arial"/>
                <w:lang w:val="ru-RU"/>
              </w:rPr>
              <w:t>техничког</w:t>
            </w:r>
            <w:proofErr w:type="spellEnd"/>
            <w:r w:rsidRPr="003347AD">
              <w:rPr>
                <w:rFonts w:cs="Arial"/>
                <w:lang w:val="ru-RU"/>
              </w:rPr>
              <w:t xml:space="preserve"> задатка за набавку услуге:</w:t>
            </w:r>
          </w:p>
        </w:tc>
        <w:tc>
          <w:tcPr>
            <w:tcW w:w="7761" w:type="dxa"/>
            <w:shd w:val="clear" w:color="auto" w:fill="auto"/>
            <w:vAlign w:val="center"/>
          </w:tcPr>
          <w:p w:rsidR="00E446EC" w:rsidRPr="004F354B" w:rsidRDefault="00B65344" w:rsidP="00B65344">
            <w:pPr>
              <w:tabs>
                <w:tab w:val="left" w:pos="5205"/>
              </w:tabs>
              <w:spacing w:before="0"/>
              <w:jc w:val="center"/>
              <w:rPr>
                <w:rFonts w:cs="Arial"/>
                <w:b/>
                <w:color w:val="000000" w:themeColor="text1"/>
                <w:sz w:val="24"/>
                <w:szCs w:val="24"/>
                <w:lang w:val="sr-Cyrl-RS"/>
              </w:rPr>
            </w:pPr>
            <w:bookmarkStart w:id="0" w:name="_Hlk176165870"/>
            <w:bookmarkEnd w:id="0"/>
            <w:r w:rsidRPr="004F354B">
              <w:rPr>
                <w:rFonts w:cs="Arial"/>
                <w:b/>
                <w:color w:val="000000" w:themeColor="text1"/>
                <w:sz w:val="24"/>
                <w:szCs w:val="24"/>
                <w:lang w:val="sr-Cyrl-RS"/>
              </w:rPr>
              <w:t xml:space="preserve">Услуге </w:t>
            </w:r>
            <w:r w:rsidR="007B3F99" w:rsidRPr="004F354B">
              <w:rPr>
                <w:rFonts w:cs="Arial"/>
                <w:b/>
                <w:color w:val="000000" w:themeColor="text1"/>
                <w:sz w:val="24"/>
                <w:szCs w:val="24"/>
                <w:lang w:val="sr-Cyrl-RS"/>
              </w:rPr>
              <w:t>ремонта ротационе опреме у Капиталном ремонту</w:t>
            </w:r>
            <w:r w:rsidR="00151B43" w:rsidRPr="004F354B">
              <w:rPr>
                <w:rFonts w:cs="Arial"/>
                <w:b/>
                <w:color w:val="000000" w:themeColor="text1"/>
                <w:sz w:val="24"/>
                <w:szCs w:val="24"/>
                <w:lang w:val="sr-Cyrl-RS"/>
              </w:rPr>
              <w:t xml:space="preserve"> 202</w:t>
            </w:r>
            <w:r w:rsidR="00F62999" w:rsidRPr="004F354B">
              <w:rPr>
                <w:rFonts w:cs="Arial"/>
                <w:b/>
                <w:color w:val="000000" w:themeColor="text1"/>
                <w:sz w:val="24"/>
                <w:szCs w:val="24"/>
                <w:lang w:val="sr-Cyrl-RS"/>
              </w:rPr>
              <w:t>6</w:t>
            </w:r>
            <w:r w:rsidR="00151B43" w:rsidRPr="004F354B">
              <w:rPr>
                <w:rFonts w:cs="Arial"/>
                <w:b/>
                <w:color w:val="000000" w:themeColor="text1"/>
                <w:sz w:val="24"/>
                <w:szCs w:val="24"/>
                <w:lang w:val="sr-Cyrl-RS"/>
              </w:rPr>
              <w:t xml:space="preserve"> год.</w:t>
            </w:r>
          </w:p>
        </w:tc>
      </w:tr>
      <w:tr w:rsidR="00D71CDA" w:rsidRPr="00883ADC"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rPr>
            </w:pPr>
            <w:proofErr w:type="spellStart"/>
            <w:r w:rsidRPr="00A30088">
              <w:rPr>
                <w:rFonts w:cs="Arial"/>
              </w:rPr>
              <w:t>Наручилац</w:t>
            </w:r>
            <w:proofErr w:type="spellEnd"/>
            <w:r w:rsidRPr="00A30088">
              <w:rPr>
                <w:rFonts w:cs="Arial"/>
              </w:rPr>
              <w:t xml:space="preserve"> </w:t>
            </w:r>
            <w:proofErr w:type="spellStart"/>
            <w:r w:rsidRPr="00A30088">
              <w:rPr>
                <w:rFonts w:cs="Arial"/>
              </w:rPr>
              <w:t>услуге</w:t>
            </w:r>
            <w:proofErr w:type="spellEnd"/>
            <w:r>
              <w:rPr>
                <w:rFonts w:cs="Arial"/>
              </w:rPr>
              <w:t xml:space="preserve"> (</w:t>
            </w:r>
            <w:proofErr w:type="spellStart"/>
            <w:r>
              <w:rPr>
                <w:rFonts w:cs="Arial"/>
              </w:rPr>
              <w:t>Блок</w:t>
            </w:r>
            <w:proofErr w:type="spellEnd"/>
            <w:r>
              <w:rPr>
                <w:rFonts w:cs="Arial"/>
              </w:rPr>
              <w:t>/</w:t>
            </w:r>
            <w:proofErr w:type="spellStart"/>
            <w:r w:rsidRPr="00A30088">
              <w:rPr>
                <w:rFonts w:cs="Arial"/>
              </w:rPr>
              <w:t>Функција</w:t>
            </w:r>
            <w:proofErr w:type="spellEnd"/>
            <w:r w:rsidRPr="00A30088">
              <w:rPr>
                <w:rFonts w:cs="Arial"/>
              </w:rPr>
              <w:t>):</w:t>
            </w:r>
          </w:p>
        </w:tc>
        <w:tc>
          <w:tcPr>
            <w:tcW w:w="7761" w:type="dxa"/>
            <w:shd w:val="clear" w:color="auto" w:fill="auto"/>
            <w:vAlign w:val="center"/>
          </w:tcPr>
          <w:p w:rsidR="00D71CDA" w:rsidRPr="004F354B" w:rsidRDefault="005C16D3" w:rsidP="00464416">
            <w:pPr>
              <w:tabs>
                <w:tab w:val="left" w:pos="5205"/>
              </w:tabs>
              <w:spacing w:before="240"/>
              <w:jc w:val="center"/>
              <w:rPr>
                <w:rFonts w:cs="Arial"/>
                <w:b/>
                <w:color w:val="000000" w:themeColor="text1"/>
                <w:sz w:val="24"/>
                <w:szCs w:val="24"/>
                <w:lang w:val="ru-RU"/>
              </w:rPr>
            </w:pPr>
            <w:r w:rsidRPr="004F354B">
              <w:rPr>
                <w:rFonts w:cs="Arial"/>
                <w:b/>
                <w:color w:val="000000" w:themeColor="text1"/>
                <w:sz w:val="24"/>
                <w:szCs w:val="24"/>
                <w:lang w:val="sr-Cyrl-RS"/>
              </w:rPr>
              <w:t xml:space="preserve">Сектор </w:t>
            </w:r>
            <w:r w:rsidR="007C032E" w:rsidRPr="004F354B">
              <w:rPr>
                <w:rFonts w:cs="Arial"/>
                <w:b/>
                <w:color w:val="000000" w:themeColor="text1"/>
                <w:sz w:val="24"/>
                <w:szCs w:val="24"/>
                <w:lang w:val="sr-Cyrl-RS"/>
              </w:rPr>
              <w:t>за машинство</w:t>
            </w:r>
            <w:r w:rsidR="004F354B" w:rsidRPr="004F354B">
              <w:rPr>
                <w:rFonts w:cs="Arial"/>
                <w:b/>
                <w:color w:val="000000" w:themeColor="text1"/>
                <w:sz w:val="24"/>
                <w:szCs w:val="24"/>
                <w:lang w:val="sr-Cyrl-RS"/>
              </w:rPr>
              <w:t xml:space="preserve"> - </w:t>
            </w:r>
            <w:r w:rsidR="004F354B" w:rsidRPr="004F354B">
              <w:rPr>
                <w:rFonts w:cs="Arial"/>
                <w:b/>
                <w:i/>
                <w:color w:val="000000" w:themeColor="text1"/>
                <w:sz w:val="24"/>
                <w:szCs w:val="24"/>
                <w:lang w:val="sr-Cyrl-RS"/>
              </w:rPr>
              <w:t xml:space="preserve">ХИП </w:t>
            </w:r>
            <w:proofErr w:type="spellStart"/>
            <w:r w:rsidR="004F354B" w:rsidRPr="004F354B">
              <w:rPr>
                <w:rFonts w:cs="Arial"/>
                <w:b/>
                <w:i/>
                <w:color w:val="000000" w:themeColor="text1"/>
                <w:sz w:val="24"/>
                <w:szCs w:val="24"/>
                <w:lang w:val="sr-Cyrl-RS"/>
              </w:rPr>
              <w:t>Петрохемија</w:t>
            </w:r>
            <w:proofErr w:type="spellEnd"/>
          </w:p>
        </w:tc>
      </w:tr>
    </w:tbl>
    <w:p w:rsidR="00D71CDA" w:rsidRPr="003347AD" w:rsidRDefault="00D71CDA" w:rsidP="00AB66D2">
      <w:pPr>
        <w:rPr>
          <w:lang w:val="ru-RU"/>
        </w:rPr>
      </w:pPr>
    </w:p>
    <w:p w:rsidR="00D71CDA" w:rsidRPr="007A3197" w:rsidRDefault="00D71CDA" w:rsidP="00D71CDA">
      <w:pPr>
        <w:spacing w:after="0"/>
        <w:jc w:val="center"/>
        <w:rPr>
          <w:rFonts w:eastAsia="Times New Roman" w:cs="Arial"/>
          <w:b/>
          <w:sz w:val="40"/>
          <w:szCs w:val="40"/>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rsidR="00D71CDA" w:rsidRPr="00E87A54" w:rsidRDefault="00D71CDA" w:rsidP="00187B54">
      <w:pPr>
        <w:tabs>
          <w:tab w:val="left" w:pos="2835"/>
        </w:tabs>
        <w:spacing w:after="0"/>
        <w:jc w:val="center"/>
        <w:rPr>
          <w:rFonts w:eastAsia="Times New Roman" w:cs="Arial"/>
          <w:sz w:val="16"/>
          <w:szCs w:val="16"/>
          <w:lang w:val="sr-Cyrl-CS"/>
        </w:rPr>
      </w:pPr>
    </w:p>
    <w:p w:rsidR="00E84771" w:rsidRDefault="00CB483F">
      <w:pPr>
        <w:pStyle w:val="SADRAJ1"/>
        <w:rPr>
          <w:rFonts w:asciiTheme="minorHAnsi" w:eastAsiaTheme="minorEastAsia" w:hAnsiTheme="minorHAnsi" w:cstheme="minorBidi"/>
          <w:noProof/>
          <w:lang w:val="sr-Latn-RS" w:eastAsia="sr-Latn-RS"/>
        </w:rPr>
      </w:pPr>
      <w:r w:rsidRPr="00464416">
        <w:rPr>
          <w:b/>
        </w:rPr>
        <w:fldChar w:fldCharType="begin"/>
      </w:r>
      <w:r w:rsidR="00D71CDA" w:rsidRPr="00464416">
        <w:rPr>
          <w:b/>
        </w:rPr>
        <w:instrText xml:space="preserve"> TOC \o "1-3" \h \z \u </w:instrText>
      </w:r>
      <w:r w:rsidRPr="00464416">
        <w:rPr>
          <w:b/>
        </w:rPr>
        <w:fldChar w:fldCharType="separate"/>
      </w:r>
      <w:hyperlink w:anchor="_Toc178241186" w:history="1">
        <w:r w:rsidR="00E84771" w:rsidRPr="00FD5F28">
          <w:rPr>
            <w:rStyle w:val="Hiperveza"/>
            <w:rFonts w:cs="Arial"/>
            <w:noProof/>
          </w:rPr>
          <w:t>1.</w:t>
        </w:r>
        <w:r w:rsidR="00E84771">
          <w:rPr>
            <w:rFonts w:asciiTheme="minorHAnsi" w:eastAsiaTheme="minorEastAsia" w:hAnsiTheme="minorHAnsi" w:cstheme="minorBidi"/>
            <w:noProof/>
            <w:lang w:val="sr-Latn-RS" w:eastAsia="sr-Latn-RS"/>
          </w:rPr>
          <w:tab/>
        </w:r>
        <w:r w:rsidR="00E84771" w:rsidRPr="00FD5F28">
          <w:rPr>
            <w:rStyle w:val="Hiperveza"/>
            <w:rFonts w:cs="Arial"/>
            <w:noProof/>
          </w:rPr>
          <w:t xml:space="preserve">КЛАСИФИКАЦИЈА </w:t>
        </w:r>
        <w:r w:rsidR="00E84771" w:rsidRPr="00FD5F28">
          <w:rPr>
            <w:rStyle w:val="Hiperveza"/>
            <w:rFonts w:cs="Arial"/>
            <w:noProof/>
            <w:lang w:val="sr-Cyrl-CS"/>
          </w:rPr>
          <w:t>ТЕХНИЧКОГ ЗАДАТКА</w:t>
        </w:r>
        <w:r w:rsidR="00E84771">
          <w:rPr>
            <w:noProof/>
            <w:webHidden/>
          </w:rPr>
          <w:tab/>
        </w:r>
        <w:r w:rsidR="00E84771">
          <w:rPr>
            <w:noProof/>
            <w:webHidden/>
          </w:rPr>
          <w:fldChar w:fldCharType="begin"/>
        </w:r>
        <w:r w:rsidR="00E84771">
          <w:rPr>
            <w:noProof/>
            <w:webHidden/>
          </w:rPr>
          <w:instrText xml:space="preserve"> PAGEREF _Toc178241186 \h </w:instrText>
        </w:r>
        <w:r w:rsidR="00E84771">
          <w:rPr>
            <w:noProof/>
            <w:webHidden/>
          </w:rPr>
        </w:r>
        <w:r w:rsidR="00E84771">
          <w:rPr>
            <w:noProof/>
            <w:webHidden/>
          </w:rPr>
          <w:fldChar w:fldCharType="separate"/>
        </w:r>
        <w:r w:rsidR="00E57D5A">
          <w:rPr>
            <w:noProof/>
            <w:webHidden/>
          </w:rPr>
          <w:t>2</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87" w:history="1">
        <w:r w:rsidR="00E84771" w:rsidRPr="00FD5F28">
          <w:rPr>
            <w:rStyle w:val="Hiperveza"/>
            <w:rFonts w:cs="Arial"/>
            <w:noProof/>
            <w:lang w:val="ru-RU"/>
          </w:rPr>
          <w:t>2.</w:t>
        </w:r>
        <w:r w:rsidR="00E84771">
          <w:rPr>
            <w:rFonts w:asciiTheme="minorHAnsi" w:eastAsiaTheme="minorEastAsia" w:hAnsiTheme="minorHAnsi" w:cstheme="minorBidi"/>
            <w:noProof/>
            <w:lang w:val="sr-Latn-RS" w:eastAsia="sr-Latn-RS"/>
          </w:rPr>
          <w:tab/>
        </w:r>
        <w:r w:rsidR="00E84771" w:rsidRPr="00FD5F28">
          <w:rPr>
            <w:rStyle w:val="Hiperveza"/>
            <w:rFonts w:cs="Arial"/>
            <w:noProof/>
            <w:lang w:val="ru-RU"/>
          </w:rPr>
          <w:t>ПРЕДМЕТ ТЕХНИЧКОГ ЗАДАТКА И ЛОКАЦИЈА</w:t>
        </w:r>
        <w:r w:rsidR="00E84771">
          <w:rPr>
            <w:noProof/>
            <w:webHidden/>
          </w:rPr>
          <w:tab/>
        </w:r>
        <w:r w:rsidR="00E84771">
          <w:rPr>
            <w:noProof/>
            <w:webHidden/>
          </w:rPr>
          <w:fldChar w:fldCharType="begin"/>
        </w:r>
        <w:r w:rsidR="00E84771">
          <w:rPr>
            <w:noProof/>
            <w:webHidden/>
          </w:rPr>
          <w:instrText xml:space="preserve"> PAGEREF _Toc178241187 \h </w:instrText>
        </w:r>
        <w:r w:rsidR="00E84771">
          <w:rPr>
            <w:noProof/>
            <w:webHidden/>
          </w:rPr>
        </w:r>
        <w:r w:rsidR="00E84771">
          <w:rPr>
            <w:noProof/>
            <w:webHidden/>
          </w:rPr>
          <w:fldChar w:fldCharType="separate"/>
        </w:r>
        <w:r w:rsidR="00E57D5A">
          <w:rPr>
            <w:noProof/>
            <w:webHidden/>
          </w:rPr>
          <w:t>2</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88" w:history="1">
        <w:r w:rsidR="00E84771" w:rsidRPr="00FD5F28">
          <w:rPr>
            <w:rStyle w:val="Hiperveza"/>
            <w:rFonts w:eastAsia="Times New Roman" w:cs="Arial"/>
            <w:i/>
            <w:noProof/>
            <w:lang w:val="ru-RU"/>
          </w:rPr>
          <w:t>3.</w:t>
        </w:r>
        <w:r w:rsidR="00E84771">
          <w:rPr>
            <w:rFonts w:asciiTheme="minorHAnsi" w:eastAsiaTheme="minorEastAsia" w:hAnsiTheme="minorHAnsi" w:cstheme="minorBidi"/>
            <w:noProof/>
            <w:lang w:val="sr-Latn-RS" w:eastAsia="sr-Latn-RS"/>
          </w:rPr>
          <w:tab/>
        </w:r>
        <w:r w:rsidR="00E84771" w:rsidRPr="00FD5F28">
          <w:rPr>
            <w:rStyle w:val="Hiperveza"/>
            <w:rFonts w:cs="Arial"/>
            <w:noProof/>
          </w:rPr>
          <w:t>ОПИС ПОСТОЈЕЋЕГ СТАЊА</w:t>
        </w:r>
        <w:r w:rsidR="00E84771">
          <w:rPr>
            <w:noProof/>
            <w:webHidden/>
          </w:rPr>
          <w:tab/>
        </w:r>
        <w:r w:rsidR="00E84771">
          <w:rPr>
            <w:noProof/>
            <w:webHidden/>
          </w:rPr>
          <w:fldChar w:fldCharType="begin"/>
        </w:r>
        <w:r w:rsidR="00E84771">
          <w:rPr>
            <w:noProof/>
            <w:webHidden/>
          </w:rPr>
          <w:instrText xml:space="preserve"> PAGEREF _Toc178241188 \h </w:instrText>
        </w:r>
        <w:r w:rsidR="00E84771">
          <w:rPr>
            <w:noProof/>
            <w:webHidden/>
          </w:rPr>
        </w:r>
        <w:r w:rsidR="00E84771">
          <w:rPr>
            <w:noProof/>
            <w:webHidden/>
          </w:rPr>
          <w:fldChar w:fldCharType="separate"/>
        </w:r>
        <w:r w:rsidR="00E57D5A">
          <w:rPr>
            <w:noProof/>
            <w:webHidden/>
          </w:rPr>
          <w:t>2</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89" w:history="1">
        <w:r w:rsidR="00E84771" w:rsidRPr="00FD5F28">
          <w:rPr>
            <w:rStyle w:val="Hiperveza"/>
            <w:rFonts w:cs="Arial"/>
            <w:noProof/>
          </w:rPr>
          <w:t>4.</w:t>
        </w:r>
        <w:r w:rsidR="00E84771">
          <w:rPr>
            <w:rFonts w:asciiTheme="minorHAnsi" w:eastAsiaTheme="minorEastAsia" w:hAnsiTheme="minorHAnsi" w:cstheme="minorBidi"/>
            <w:noProof/>
            <w:lang w:val="sr-Latn-RS" w:eastAsia="sr-Latn-RS"/>
          </w:rPr>
          <w:tab/>
        </w:r>
        <w:r w:rsidR="00E84771" w:rsidRPr="00FD5F28">
          <w:rPr>
            <w:rStyle w:val="Hiperveza"/>
            <w:rFonts w:cs="Arial"/>
            <w:noProof/>
            <w:lang w:val="ru-RU"/>
          </w:rPr>
          <w:t>ОПШТЕ ОДРЕДБЕ</w:t>
        </w:r>
        <w:r w:rsidR="00E84771">
          <w:rPr>
            <w:noProof/>
            <w:webHidden/>
          </w:rPr>
          <w:tab/>
        </w:r>
        <w:r w:rsidR="00E84771">
          <w:rPr>
            <w:noProof/>
            <w:webHidden/>
          </w:rPr>
          <w:fldChar w:fldCharType="begin"/>
        </w:r>
        <w:r w:rsidR="00E84771">
          <w:rPr>
            <w:noProof/>
            <w:webHidden/>
          </w:rPr>
          <w:instrText xml:space="preserve"> PAGEREF _Toc178241189 \h </w:instrText>
        </w:r>
        <w:r w:rsidR="00E84771">
          <w:rPr>
            <w:noProof/>
            <w:webHidden/>
          </w:rPr>
        </w:r>
        <w:r w:rsidR="00E84771">
          <w:rPr>
            <w:noProof/>
            <w:webHidden/>
          </w:rPr>
          <w:fldChar w:fldCharType="separate"/>
        </w:r>
        <w:r w:rsidR="00E57D5A">
          <w:rPr>
            <w:noProof/>
            <w:webHidden/>
          </w:rPr>
          <w:t>2</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0" w:history="1">
        <w:r w:rsidR="00E84771" w:rsidRPr="00FD5F28">
          <w:rPr>
            <w:rStyle w:val="Hiperveza"/>
            <w:rFonts w:eastAsia="Times New Roman" w:cs="Arial"/>
            <w:i/>
            <w:noProof/>
            <w:lang w:val="ru-RU"/>
          </w:rPr>
          <w:t>5.</w:t>
        </w:r>
        <w:r w:rsidR="00E84771">
          <w:rPr>
            <w:rFonts w:asciiTheme="minorHAnsi" w:eastAsiaTheme="minorEastAsia" w:hAnsiTheme="minorHAnsi" w:cstheme="minorBidi"/>
            <w:noProof/>
            <w:lang w:val="sr-Latn-RS" w:eastAsia="sr-Latn-RS"/>
          </w:rPr>
          <w:tab/>
        </w:r>
        <w:r w:rsidR="00E84771" w:rsidRPr="00FD5F28">
          <w:rPr>
            <w:rStyle w:val="Hiperveza"/>
            <w:rFonts w:cs="Arial"/>
            <w:noProof/>
            <w:lang w:val="ru-RU"/>
          </w:rPr>
          <w:t>ОБИМ УСЛУГЕ И ТЕХНИЧКИ ОПИС</w:t>
        </w:r>
        <w:r w:rsidR="00E84771">
          <w:rPr>
            <w:noProof/>
            <w:webHidden/>
          </w:rPr>
          <w:tab/>
        </w:r>
        <w:r w:rsidR="00E84771">
          <w:rPr>
            <w:noProof/>
            <w:webHidden/>
          </w:rPr>
          <w:fldChar w:fldCharType="begin"/>
        </w:r>
        <w:r w:rsidR="00E84771">
          <w:rPr>
            <w:noProof/>
            <w:webHidden/>
          </w:rPr>
          <w:instrText xml:space="preserve"> PAGEREF _Toc178241190 \h </w:instrText>
        </w:r>
        <w:r w:rsidR="00E84771">
          <w:rPr>
            <w:noProof/>
            <w:webHidden/>
          </w:rPr>
        </w:r>
        <w:r w:rsidR="00E84771">
          <w:rPr>
            <w:noProof/>
            <w:webHidden/>
          </w:rPr>
          <w:fldChar w:fldCharType="separate"/>
        </w:r>
        <w:r w:rsidR="00E57D5A">
          <w:rPr>
            <w:noProof/>
            <w:webHidden/>
          </w:rPr>
          <w:t>2</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1" w:history="1">
        <w:r w:rsidR="00E84771" w:rsidRPr="00FD5F28">
          <w:rPr>
            <w:rStyle w:val="Hiperveza"/>
            <w:rFonts w:cs="Arial"/>
            <w:noProof/>
            <w:lang w:val="sr-Cyrl-RS"/>
          </w:rPr>
          <w:t xml:space="preserve">7. </w:t>
        </w:r>
        <w:r w:rsidR="00982779">
          <w:rPr>
            <w:rStyle w:val="Hiperveza"/>
            <w:rFonts w:cs="Arial"/>
            <w:noProof/>
            <w:lang w:val="sr-Latn-RS"/>
          </w:rPr>
          <w:t xml:space="preserve">   </w:t>
        </w:r>
        <w:r w:rsidR="00E84771" w:rsidRPr="00FD5F28">
          <w:rPr>
            <w:rStyle w:val="Hiperveza"/>
            <w:rFonts w:cs="Arial"/>
            <w:noProof/>
            <w:lang w:val="ru-RU"/>
          </w:rPr>
          <w:t>ПРАВА, ОБАВЕЗЕ И ОДГОВОРНОСТИ НАРУЧИОЦА УСЛУГЕ</w:t>
        </w:r>
        <w:r w:rsidR="00E84771">
          <w:rPr>
            <w:noProof/>
            <w:webHidden/>
          </w:rPr>
          <w:tab/>
        </w:r>
        <w:r w:rsidR="00E84771">
          <w:rPr>
            <w:noProof/>
            <w:webHidden/>
          </w:rPr>
          <w:fldChar w:fldCharType="begin"/>
        </w:r>
        <w:r w:rsidR="00E84771">
          <w:rPr>
            <w:noProof/>
            <w:webHidden/>
          </w:rPr>
          <w:instrText xml:space="preserve"> PAGEREF _Toc178241191 \h </w:instrText>
        </w:r>
        <w:r w:rsidR="00E84771">
          <w:rPr>
            <w:noProof/>
            <w:webHidden/>
          </w:rPr>
        </w:r>
        <w:r w:rsidR="00E84771">
          <w:rPr>
            <w:noProof/>
            <w:webHidden/>
          </w:rPr>
          <w:fldChar w:fldCharType="separate"/>
        </w:r>
        <w:r w:rsidR="00E57D5A">
          <w:rPr>
            <w:noProof/>
            <w:webHidden/>
          </w:rPr>
          <w:t>3</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2" w:history="1">
        <w:r w:rsidR="00E84771" w:rsidRPr="00FD5F28">
          <w:rPr>
            <w:rStyle w:val="Hiperveza"/>
            <w:rFonts w:cs="Arial"/>
            <w:noProof/>
            <w:lang w:val="ru-RU"/>
          </w:rPr>
          <w:t>8.</w:t>
        </w:r>
        <w:r w:rsidR="00982779">
          <w:rPr>
            <w:rStyle w:val="Hiperveza"/>
            <w:rFonts w:cs="Arial"/>
            <w:noProof/>
            <w:lang w:val="sr-Latn-RS"/>
          </w:rPr>
          <w:t xml:space="preserve">    </w:t>
        </w:r>
        <w:r w:rsidR="00E84771" w:rsidRPr="00FD5F28">
          <w:rPr>
            <w:rStyle w:val="Hiperveza"/>
            <w:rFonts w:cs="Arial"/>
            <w:noProof/>
            <w:lang w:val="ru-RU"/>
          </w:rPr>
          <w:t>ПРАВА, ОБАВЕЗЕ И ОДГОВОРНОСТИ ИЗВРШИОЦА УСЛУГЕ</w:t>
        </w:r>
        <w:r w:rsidR="00E84771">
          <w:rPr>
            <w:noProof/>
            <w:webHidden/>
          </w:rPr>
          <w:tab/>
        </w:r>
        <w:r w:rsidR="00E84771">
          <w:rPr>
            <w:noProof/>
            <w:webHidden/>
          </w:rPr>
          <w:fldChar w:fldCharType="begin"/>
        </w:r>
        <w:r w:rsidR="00E84771">
          <w:rPr>
            <w:noProof/>
            <w:webHidden/>
          </w:rPr>
          <w:instrText xml:space="preserve"> PAGEREF _Toc178241192 \h </w:instrText>
        </w:r>
        <w:r w:rsidR="00E84771">
          <w:rPr>
            <w:noProof/>
            <w:webHidden/>
          </w:rPr>
        </w:r>
        <w:r w:rsidR="00E84771">
          <w:rPr>
            <w:noProof/>
            <w:webHidden/>
          </w:rPr>
          <w:fldChar w:fldCharType="separate"/>
        </w:r>
        <w:r w:rsidR="00E57D5A">
          <w:rPr>
            <w:noProof/>
            <w:webHidden/>
          </w:rPr>
          <w:t>4</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3" w:history="1">
        <w:r w:rsidR="00E84771" w:rsidRPr="00FD5F28">
          <w:rPr>
            <w:rStyle w:val="Hiperveza"/>
            <w:rFonts w:cs="Arial"/>
            <w:noProof/>
            <w:lang w:val="ru-RU"/>
          </w:rPr>
          <w:t>9.</w:t>
        </w:r>
        <w:r w:rsidR="00982779">
          <w:rPr>
            <w:rStyle w:val="Hiperveza"/>
            <w:rFonts w:cs="Arial"/>
            <w:noProof/>
            <w:lang w:val="sr-Latn-RS"/>
          </w:rPr>
          <w:t xml:space="preserve">   </w:t>
        </w:r>
        <w:r w:rsidR="00E84771" w:rsidRPr="00FD5F28">
          <w:rPr>
            <w:rStyle w:val="Hiperveza"/>
            <w:rFonts w:cs="Arial"/>
            <w:noProof/>
            <w:lang w:val="ru-RU"/>
          </w:rPr>
          <w:t>ОСНОВ ЗА ПОЧЕТАК ПРУЖАЊА УСЛУГЕ</w:t>
        </w:r>
        <w:r w:rsidR="00E84771">
          <w:rPr>
            <w:noProof/>
            <w:webHidden/>
          </w:rPr>
          <w:tab/>
        </w:r>
        <w:r w:rsidR="00E84771">
          <w:rPr>
            <w:noProof/>
            <w:webHidden/>
          </w:rPr>
          <w:fldChar w:fldCharType="begin"/>
        </w:r>
        <w:r w:rsidR="00E84771">
          <w:rPr>
            <w:noProof/>
            <w:webHidden/>
          </w:rPr>
          <w:instrText xml:space="preserve"> PAGEREF _Toc178241193 \h </w:instrText>
        </w:r>
        <w:r w:rsidR="00E84771">
          <w:rPr>
            <w:noProof/>
            <w:webHidden/>
          </w:rPr>
        </w:r>
        <w:r w:rsidR="00E84771">
          <w:rPr>
            <w:noProof/>
            <w:webHidden/>
          </w:rPr>
          <w:fldChar w:fldCharType="separate"/>
        </w:r>
        <w:r w:rsidR="00E57D5A">
          <w:rPr>
            <w:noProof/>
            <w:webHidden/>
          </w:rPr>
          <w:t>4</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4" w:history="1">
        <w:r w:rsidR="00E84771" w:rsidRPr="00FD5F28">
          <w:rPr>
            <w:rStyle w:val="Hiperveza"/>
            <w:rFonts w:cs="Arial"/>
            <w:noProof/>
            <w:lang w:val="ru-RU"/>
          </w:rPr>
          <w:t>10.</w:t>
        </w:r>
        <w:r w:rsidR="00982779">
          <w:rPr>
            <w:rStyle w:val="Hiperveza"/>
            <w:rFonts w:cs="Arial"/>
            <w:noProof/>
            <w:lang w:val="sr-Latn-RS"/>
          </w:rPr>
          <w:t xml:space="preserve"> </w:t>
        </w:r>
        <w:r w:rsidR="00E84771" w:rsidRPr="00FD5F28">
          <w:rPr>
            <w:rStyle w:val="Hiperveza"/>
            <w:rFonts w:cs="Arial"/>
            <w:noProof/>
            <w:lang w:val="ru-RU"/>
          </w:rPr>
          <w:t>РОК И ДИНАМИКА ЗА РЕАЛИЗАЦИЈУ ПРЕДМЕТНЕ УСЛУГЕ</w:t>
        </w:r>
        <w:r w:rsidR="00E84771">
          <w:rPr>
            <w:noProof/>
            <w:webHidden/>
          </w:rPr>
          <w:tab/>
        </w:r>
        <w:r w:rsidR="00E84771">
          <w:rPr>
            <w:noProof/>
            <w:webHidden/>
          </w:rPr>
          <w:fldChar w:fldCharType="begin"/>
        </w:r>
        <w:r w:rsidR="00E84771">
          <w:rPr>
            <w:noProof/>
            <w:webHidden/>
          </w:rPr>
          <w:instrText xml:space="preserve"> PAGEREF _Toc178241194 \h </w:instrText>
        </w:r>
        <w:r w:rsidR="00E84771">
          <w:rPr>
            <w:noProof/>
            <w:webHidden/>
          </w:rPr>
        </w:r>
        <w:r w:rsidR="00E84771">
          <w:rPr>
            <w:noProof/>
            <w:webHidden/>
          </w:rPr>
          <w:fldChar w:fldCharType="separate"/>
        </w:r>
        <w:r w:rsidR="00E57D5A">
          <w:rPr>
            <w:noProof/>
            <w:webHidden/>
          </w:rPr>
          <w:t>4</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5" w:history="1">
        <w:r w:rsidR="00E84771" w:rsidRPr="00FD5F28">
          <w:rPr>
            <w:rStyle w:val="Hiperveza"/>
            <w:rFonts w:cs="Arial"/>
            <w:noProof/>
            <w:lang w:val="sr-Cyrl-RS"/>
          </w:rPr>
          <w:t>12.</w:t>
        </w:r>
        <w:r w:rsidR="00982779">
          <w:rPr>
            <w:rStyle w:val="Hiperveza"/>
            <w:rFonts w:cs="Arial"/>
            <w:noProof/>
            <w:lang w:val="sr-Latn-RS"/>
          </w:rPr>
          <w:t xml:space="preserve"> </w:t>
        </w:r>
        <w:r w:rsidR="00E84771" w:rsidRPr="00FD5F28">
          <w:rPr>
            <w:rStyle w:val="Hiperveza"/>
            <w:rFonts w:cs="Arial"/>
            <w:noProof/>
            <w:lang w:val="ru-RU"/>
          </w:rPr>
          <w:t>ИЗВЕШТАВАЊЕ</w:t>
        </w:r>
        <w:r w:rsidR="00E84771">
          <w:rPr>
            <w:noProof/>
            <w:webHidden/>
          </w:rPr>
          <w:tab/>
        </w:r>
        <w:r w:rsidR="00E84771">
          <w:rPr>
            <w:noProof/>
            <w:webHidden/>
          </w:rPr>
          <w:fldChar w:fldCharType="begin"/>
        </w:r>
        <w:r w:rsidR="00E84771">
          <w:rPr>
            <w:noProof/>
            <w:webHidden/>
          </w:rPr>
          <w:instrText xml:space="preserve"> PAGEREF _Toc178241195 \h </w:instrText>
        </w:r>
        <w:r w:rsidR="00E84771">
          <w:rPr>
            <w:noProof/>
            <w:webHidden/>
          </w:rPr>
        </w:r>
        <w:r w:rsidR="00E84771">
          <w:rPr>
            <w:noProof/>
            <w:webHidden/>
          </w:rPr>
          <w:fldChar w:fldCharType="separate"/>
        </w:r>
        <w:r w:rsidR="00E57D5A">
          <w:rPr>
            <w:noProof/>
            <w:webHidden/>
          </w:rPr>
          <w:t>4</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6" w:history="1">
        <w:r w:rsidR="00E84771" w:rsidRPr="00FD5F28">
          <w:rPr>
            <w:rStyle w:val="Hiperveza"/>
            <w:rFonts w:cs="Arial"/>
            <w:noProof/>
            <w:lang w:val="sr-Cyrl-RS"/>
          </w:rPr>
          <w:t>13.</w:t>
        </w:r>
        <w:r w:rsidR="00982779">
          <w:rPr>
            <w:rStyle w:val="Hiperveza"/>
            <w:rFonts w:cs="Arial"/>
            <w:noProof/>
            <w:lang w:val="sr-Latn-RS"/>
          </w:rPr>
          <w:t xml:space="preserve"> </w:t>
        </w:r>
        <w:r w:rsidR="00E84771" w:rsidRPr="00FD5F28">
          <w:rPr>
            <w:rStyle w:val="Hiperveza"/>
            <w:rFonts w:cs="Arial"/>
            <w:noProof/>
            <w:lang w:val="ru-RU"/>
          </w:rPr>
          <w:t>ПРИЈЕМ ИЗВРШЕНЕ УСЛУГЕ</w:t>
        </w:r>
        <w:r w:rsidR="00E84771">
          <w:rPr>
            <w:noProof/>
            <w:webHidden/>
          </w:rPr>
          <w:tab/>
        </w:r>
        <w:r w:rsidR="00E84771">
          <w:rPr>
            <w:noProof/>
            <w:webHidden/>
          </w:rPr>
          <w:fldChar w:fldCharType="begin"/>
        </w:r>
        <w:r w:rsidR="00E84771">
          <w:rPr>
            <w:noProof/>
            <w:webHidden/>
          </w:rPr>
          <w:instrText xml:space="preserve"> PAGEREF _Toc178241196 \h </w:instrText>
        </w:r>
        <w:r w:rsidR="00E84771">
          <w:rPr>
            <w:noProof/>
            <w:webHidden/>
          </w:rPr>
        </w:r>
        <w:r w:rsidR="00E84771">
          <w:rPr>
            <w:noProof/>
            <w:webHidden/>
          </w:rPr>
          <w:fldChar w:fldCharType="separate"/>
        </w:r>
        <w:r w:rsidR="00E57D5A">
          <w:rPr>
            <w:noProof/>
            <w:webHidden/>
          </w:rPr>
          <w:t>4</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7" w:history="1">
        <w:r w:rsidR="00E84771" w:rsidRPr="00FD5F28">
          <w:rPr>
            <w:rStyle w:val="Hiperveza"/>
            <w:rFonts w:cs="Arial"/>
            <w:noProof/>
            <w:lang w:val="sr-Cyrl-RS"/>
          </w:rPr>
          <w:t>15.</w:t>
        </w:r>
        <w:r w:rsidR="00982779">
          <w:rPr>
            <w:rStyle w:val="Hiperveza"/>
            <w:rFonts w:cs="Arial"/>
            <w:noProof/>
            <w:lang w:val="sr-Latn-RS"/>
          </w:rPr>
          <w:t xml:space="preserve"> </w:t>
        </w:r>
        <w:r w:rsidR="00E84771" w:rsidRPr="00FD5F28">
          <w:rPr>
            <w:rStyle w:val="Hiperveza"/>
            <w:rFonts w:cs="Arial"/>
            <w:noProof/>
          </w:rPr>
          <w:t>ТЕХНИЧКИ КВАЛИФИКАЦИОНИ КРИТЕРИЈУМИ</w:t>
        </w:r>
        <w:r w:rsidR="00E84771">
          <w:rPr>
            <w:noProof/>
            <w:webHidden/>
          </w:rPr>
          <w:tab/>
        </w:r>
        <w:r w:rsidR="00E84771">
          <w:rPr>
            <w:noProof/>
            <w:webHidden/>
          </w:rPr>
          <w:fldChar w:fldCharType="begin"/>
        </w:r>
        <w:r w:rsidR="00E84771">
          <w:rPr>
            <w:noProof/>
            <w:webHidden/>
          </w:rPr>
          <w:instrText xml:space="preserve"> PAGEREF _Toc178241197 \h </w:instrText>
        </w:r>
        <w:r w:rsidR="00E84771">
          <w:rPr>
            <w:noProof/>
            <w:webHidden/>
          </w:rPr>
        </w:r>
        <w:r w:rsidR="00E84771">
          <w:rPr>
            <w:noProof/>
            <w:webHidden/>
          </w:rPr>
          <w:fldChar w:fldCharType="separate"/>
        </w:r>
        <w:r w:rsidR="00E57D5A">
          <w:rPr>
            <w:noProof/>
            <w:webHidden/>
          </w:rPr>
          <w:t>5</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8" w:history="1">
        <w:r w:rsidR="00E84771" w:rsidRPr="00FD5F28">
          <w:rPr>
            <w:rStyle w:val="Hiperveza"/>
            <w:rFonts w:cs="Arial"/>
            <w:noProof/>
            <w:lang w:val="ru-RU"/>
          </w:rPr>
          <w:t>16.</w:t>
        </w:r>
        <w:r w:rsidR="00982779">
          <w:rPr>
            <w:rStyle w:val="Hiperveza"/>
            <w:rFonts w:cs="Arial"/>
            <w:noProof/>
            <w:lang w:val="sr-Latn-RS"/>
          </w:rPr>
          <w:t xml:space="preserve"> </w:t>
        </w:r>
        <w:r w:rsidR="00E84771" w:rsidRPr="00FD5F28">
          <w:rPr>
            <w:rStyle w:val="Hiperveza"/>
            <w:rFonts w:cs="Arial"/>
            <w:noProof/>
            <w:lang w:val="ru-RU"/>
          </w:rPr>
          <w:t>ЦЕНА - ПРЕДМЕР МАТЕРИЈАЛА И РАДОВА</w:t>
        </w:r>
        <w:r w:rsidR="00E84771">
          <w:rPr>
            <w:noProof/>
            <w:webHidden/>
          </w:rPr>
          <w:tab/>
        </w:r>
        <w:r w:rsidR="00E84771">
          <w:rPr>
            <w:noProof/>
            <w:webHidden/>
          </w:rPr>
          <w:fldChar w:fldCharType="begin"/>
        </w:r>
        <w:r w:rsidR="00E84771">
          <w:rPr>
            <w:noProof/>
            <w:webHidden/>
          </w:rPr>
          <w:instrText xml:space="preserve"> PAGEREF _Toc178241198 \h </w:instrText>
        </w:r>
        <w:r w:rsidR="00E84771">
          <w:rPr>
            <w:noProof/>
            <w:webHidden/>
          </w:rPr>
        </w:r>
        <w:r w:rsidR="00E84771">
          <w:rPr>
            <w:noProof/>
            <w:webHidden/>
          </w:rPr>
          <w:fldChar w:fldCharType="separate"/>
        </w:r>
        <w:r w:rsidR="00E57D5A">
          <w:rPr>
            <w:noProof/>
            <w:webHidden/>
          </w:rPr>
          <w:t>5</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199" w:history="1">
        <w:r w:rsidR="00E84771" w:rsidRPr="00FD5F28">
          <w:rPr>
            <w:rStyle w:val="Hiperveza"/>
            <w:rFonts w:cs="Arial"/>
            <w:noProof/>
            <w:lang w:val="sr-Cyrl-RS"/>
          </w:rPr>
          <w:t>17.</w:t>
        </w:r>
        <w:r w:rsidR="00982779">
          <w:rPr>
            <w:rStyle w:val="Hiperveza"/>
            <w:rFonts w:cs="Arial"/>
            <w:noProof/>
            <w:lang w:val="sr-Latn-RS"/>
          </w:rPr>
          <w:t xml:space="preserve"> </w:t>
        </w:r>
        <w:r w:rsidR="00E84771" w:rsidRPr="00FD5F28">
          <w:rPr>
            <w:rStyle w:val="Hiperveza"/>
            <w:rFonts w:cs="Arial"/>
            <w:noProof/>
          </w:rPr>
          <w:t>HSE</w:t>
        </w:r>
        <w:r w:rsidR="00E84771">
          <w:rPr>
            <w:noProof/>
            <w:webHidden/>
          </w:rPr>
          <w:tab/>
        </w:r>
        <w:r w:rsidR="00E84771">
          <w:rPr>
            <w:noProof/>
            <w:webHidden/>
          </w:rPr>
          <w:fldChar w:fldCharType="begin"/>
        </w:r>
        <w:r w:rsidR="00E84771">
          <w:rPr>
            <w:noProof/>
            <w:webHidden/>
          </w:rPr>
          <w:instrText xml:space="preserve"> PAGEREF _Toc178241199 \h </w:instrText>
        </w:r>
        <w:r w:rsidR="00E84771">
          <w:rPr>
            <w:noProof/>
            <w:webHidden/>
          </w:rPr>
        </w:r>
        <w:r w:rsidR="00E84771">
          <w:rPr>
            <w:noProof/>
            <w:webHidden/>
          </w:rPr>
          <w:fldChar w:fldCharType="separate"/>
        </w:r>
        <w:r w:rsidR="00E57D5A">
          <w:rPr>
            <w:noProof/>
            <w:webHidden/>
          </w:rPr>
          <w:t>6</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200" w:history="1">
        <w:r w:rsidR="00E84771" w:rsidRPr="00FD5F28">
          <w:rPr>
            <w:rStyle w:val="Hiperveza"/>
            <w:rFonts w:cs="Arial"/>
            <w:noProof/>
            <w:lang w:val="ru-RU"/>
          </w:rPr>
          <w:t>18.</w:t>
        </w:r>
        <w:r w:rsidR="00982779">
          <w:rPr>
            <w:rStyle w:val="Hiperveza"/>
            <w:rFonts w:cs="Arial"/>
            <w:noProof/>
            <w:lang w:val="sr-Latn-RS"/>
          </w:rPr>
          <w:t xml:space="preserve"> </w:t>
        </w:r>
        <w:r w:rsidR="00E84771" w:rsidRPr="00FD5F28">
          <w:rPr>
            <w:rStyle w:val="Hiperveza"/>
            <w:rFonts w:cs="Arial"/>
            <w:noProof/>
            <w:lang w:val="ru-RU"/>
          </w:rPr>
          <w:t>САГЛАСНОСТ НА ТЕХНИЧКИ ЗАДАТАК</w:t>
        </w:r>
        <w:r w:rsidR="00E84771">
          <w:rPr>
            <w:noProof/>
            <w:webHidden/>
          </w:rPr>
          <w:tab/>
        </w:r>
        <w:r w:rsidR="00E84771">
          <w:rPr>
            <w:noProof/>
            <w:webHidden/>
          </w:rPr>
          <w:fldChar w:fldCharType="begin"/>
        </w:r>
        <w:r w:rsidR="00E84771">
          <w:rPr>
            <w:noProof/>
            <w:webHidden/>
          </w:rPr>
          <w:instrText xml:space="preserve"> PAGEREF _Toc178241200 \h </w:instrText>
        </w:r>
        <w:r w:rsidR="00E84771">
          <w:rPr>
            <w:noProof/>
            <w:webHidden/>
          </w:rPr>
        </w:r>
        <w:r w:rsidR="00E84771">
          <w:rPr>
            <w:noProof/>
            <w:webHidden/>
          </w:rPr>
          <w:fldChar w:fldCharType="separate"/>
        </w:r>
        <w:r w:rsidR="00E57D5A">
          <w:rPr>
            <w:noProof/>
            <w:webHidden/>
          </w:rPr>
          <w:t>8</w:t>
        </w:r>
        <w:r w:rsidR="00E84771">
          <w:rPr>
            <w:noProof/>
            <w:webHidden/>
          </w:rPr>
          <w:fldChar w:fldCharType="end"/>
        </w:r>
      </w:hyperlink>
    </w:p>
    <w:p w:rsidR="00E84771" w:rsidRDefault="00CD1ED4">
      <w:pPr>
        <w:pStyle w:val="SADRAJ1"/>
        <w:rPr>
          <w:rFonts w:asciiTheme="minorHAnsi" w:eastAsiaTheme="minorEastAsia" w:hAnsiTheme="minorHAnsi" w:cstheme="minorBidi"/>
          <w:noProof/>
          <w:lang w:val="sr-Latn-RS" w:eastAsia="sr-Latn-RS"/>
        </w:rPr>
      </w:pPr>
      <w:hyperlink w:anchor="_Toc178241201" w:history="1">
        <w:r w:rsidR="00E84771" w:rsidRPr="00FD5F28">
          <w:rPr>
            <w:rStyle w:val="Hiperveza"/>
            <w:rFonts w:eastAsia="Times New Roman" w:cs="Arial"/>
            <w:i/>
            <w:noProof/>
            <w:lang w:val="sr-Cyrl-RS"/>
          </w:rPr>
          <w:t>21.</w:t>
        </w:r>
        <w:r w:rsidR="00982779">
          <w:rPr>
            <w:rStyle w:val="Hiperveza"/>
            <w:rFonts w:eastAsia="Times New Roman" w:cs="Arial"/>
            <w:i/>
            <w:noProof/>
            <w:lang w:val="sr-Latn-RS"/>
          </w:rPr>
          <w:t xml:space="preserve"> </w:t>
        </w:r>
        <w:r w:rsidR="00E84771" w:rsidRPr="00FD5F28">
          <w:rPr>
            <w:rStyle w:val="Hiperveza"/>
            <w:rFonts w:eastAsia="Times New Roman" w:cs="Arial"/>
            <w:i/>
            <w:noProof/>
            <w:lang w:val="ru-RU"/>
          </w:rPr>
          <w:t xml:space="preserve">УСАГЛАШИВАЧИ - </w:t>
        </w:r>
        <w:r w:rsidR="00E84771" w:rsidRPr="00FD5F28">
          <w:rPr>
            <w:rStyle w:val="Hiperveza"/>
            <w:rFonts w:eastAsia="Times New Roman" w:cs="Arial"/>
            <w:i/>
            <w:noProof/>
          </w:rPr>
          <w:t>DiNIS</w:t>
        </w:r>
        <w:r w:rsidR="00E84771">
          <w:rPr>
            <w:noProof/>
            <w:webHidden/>
          </w:rPr>
          <w:tab/>
        </w:r>
        <w:r w:rsidR="00E84771">
          <w:rPr>
            <w:noProof/>
            <w:webHidden/>
          </w:rPr>
          <w:fldChar w:fldCharType="begin"/>
        </w:r>
        <w:r w:rsidR="00E84771">
          <w:rPr>
            <w:noProof/>
            <w:webHidden/>
          </w:rPr>
          <w:instrText xml:space="preserve"> PAGEREF _Toc178241201 \h </w:instrText>
        </w:r>
        <w:r w:rsidR="00E84771">
          <w:rPr>
            <w:noProof/>
            <w:webHidden/>
          </w:rPr>
        </w:r>
        <w:r w:rsidR="00E84771">
          <w:rPr>
            <w:noProof/>
            <w:webHidden/>
          </w:rPr>
          <w:fldChar w:fldCharType="separate"/>
        </w:r>
        <w:r w:rsidR="00E57D5A">
          <w:rPr>
            <w:noProof/>
            <w:webHidden/>
          </w:rPr>
          <w:t>8</w:t>
        </w:r>
        <w:r w:rsidR="00E84771">
          <w:rPr>
            <w:noProof/>
            <w:webHidden/>
          </w:rPr>
          <w:fldChar w:fldCharType="end"/>
        </w:r>
      </w:hyperlink>
    </w:p>
    <w:p w:rsidR="00A27C81" w:rsidRDefault="00CB483F" w:rsidP="00A27C81">
      <w:pPr>
        <w:tabs>
          <w:tab w:val="left" w:pos="4562"/>
        </w:tabs>
        <w:rPr>
          <w:b/>
          <w:bCs/>
          <w:noProof/>
        </w:rPr>
      </w:pPr>
      <w:r w:rsidRPr="00464416">
        <w:rPr>
          <w:b/>
          <w:bCs/>
          <w:noProof/>
        </w:rPr>
        <w:fldChar w:fldCharType="end"/>
      </w:r>
      <w:r w:rsidR="00A27C81">
        <w:rPr>
          <w:b/>
          <w:bCs/>
          <w:noProof/>
        </w:rPr>
        <w:tab/>
      </w:r>
    </w:p>
    <w:p w:rsidR="001B5245" w:rsidRPr="00347768" w:rsidRDefault="00823E29" w:rsidP="005C16D3">
      <w:pPr>
        <w:tabs>
          <w:tab w:val="left" w:pos="4562"/>
        </w:tabs>
        <w:rPr>
          <w:rFonts w:eastAsia="Times New Roman" w:cs="Arial"/>
          <w:i/>
          <w:lang w:val="sr-Cyrl-RS"/>
        </w:rPr>
      </w:pPr>
      <w:r w:rsidRPr="00A27C81">
        <w:br w:type="page"/>
      </w:r>
    </w:p>
    <w:p w:rsidR="00464416" w:rsidRPr="004472EF" w:rsidRDefault="00464416" w:rsidP="00763368">
      <w:pPr>
        <w:pStyle w:val="Naslov1"/>
        <w:numPr>
          <w:ilvl w:val="0"/>
          <w:numId w:val="10"/>
        </w:numPr>
        <w:spacing w:line="276" w:lineRule="auto"/>
        <w:ind w:left="425" w:hanging="425"/>
        <w:jc w:val="left"/>
        <w:rPr>
          <w:rFonts w:cs="Arial"/>
        </w:rPr>
      </w:pPr>
      <w:bookmarkStart w:id="1" w:name="_Toc493670555"/>
      <w:bookmarkStart w:id="2" w:name="_Toc178241186"/>
      <w:r w:rsidRPr="004472EF">
        <w:rPr>
          <w:rFonts w:cs="Arial"/>
        </w:rPr>
        <w:lastRenderedPageBreak/>
        <w:t xml:space="preserve">КЛАСИФИКАЦИЈА </w:t>
      </w:r>
      <w:r w:rsidRPr="004472EF">
        <w:rPr>
          <w:rFonts w:cs="Arial"/>
          <w:lang w:val="sr-Cyrl-CS"/>
        </w:rPr>
        <w:t>ТЕХНИЧКОГ ЗАДАТКА</w:t>
      </w:r>
      <w:bookmarkEnd w:id="1"/>
      <w:bookmarkEnd w:id="2"/>
      <w:r>
        <w:rPr>
          <w:rFonts w:cs="Arial"/>
          <w:lang w:val="sr-Cyrl-CS"/>
        </w:rPr>
        <w:t xml:space="preserve"> </w:t>
      </w:r>
    </w:p>
    <w:p w:rsidR="00464416" w:rsidRPr="004472EF" w:rsidRDefault="00464416" w:rsidP="005C16D3">
      <w:pPr>
        <w:spacing w:after="60"/>
        <w:rPr>
          <w:rFonts w:cs="Arial"/>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883ADC" w:rsidTr="00464416">
        <w:tc>
          <w:tcPr>
            <w:tcW w:w="10206" w:type="dxa"/>
            <w:gridSpan w:val="2"/>
            <w:shd w:val="clear" w:color="auto" w:fill="FFFFFF" w:themeFill="background1"/>
            <w:vAlign w:val="center"/>
          </w:tcPr>
          <w:p w:rsidR="00464416" w:rsidRPr="00845A61" w:rsidRDefault="00464416" w:rsidP="00464416">
            <w:pPr>
              <w:rPr>
                <w:rFonts w:eastAsia="Times New Roman" w:cs="Arial"/>
                <w:b/>
                <w:color w:val="FFFFFF"/>
                <w:sz w:val="20"/>
                <w:szCs w:val="20"/>
                <w:lang w:val="sr-Latn-RS"/>
              </w:rPr>
            </w:pPr>
            <w:r w:rsidRPr="00763368">
              <w:rPr>
                <w:rFonts w:eastAsia="Times New Roman" w:cs="Arial"/>
                <w:b/>
                <w:sz w:val="20"/>
                <w:szCs w:val="20"/>
                <w:lang w:val="sr-Cyrl-CS"/>
              </w:rPr>
              <w:t xml:space="preserve">1.2.1 Технички задатак за услугу извођења радова </w:t>
            </w:r>
            <w:r w:rsidR="009C502D">
              <w:rPr>
                <w:rFonts w:eastAsia="Times New Roman" w:cs="Arial"/>
                <w:b/>
                <w:sz w:val="20"/>
                <w:szCs w:val="20"/>
                <w:lang w:val="sr-Cyrl-CS"/>
              </w:rPr>
              <w:t xml:space="preserve">на ротационој опреми </w:t>
            </w:r>
            <w:r w:rsidR="00F87D1F">
              <w:rPr>
                <w:rFonts w:eastAsia="Times New Roman" w:cs="Arial"/>
                <w:b/>
                <w:sz w:val="20"/>
                <w:szCs w:val="20"/>
                <w:lang w:val="sr-Cyrl-CS"/>
              </w:rPr>
              <w:t>у редовно</w:t>
            </w:r>
            <w:r w:rsidR="009C502D">
              <w:rPr>
                <w:rFonts w:eastAsia="Times New Roman" w:cs="Arial"/>
                <w:b/>
                <w:sz w:val="20"/>
                <w:szCs w:val="20"/>
                <w:lang w:val="sr-Cyrl-CS"/>
              </w:rPr>
              <w:t>м</w:t>
            </w:r>
            <w:r w:rsidR="00F87D1F">
              <w:rPr>
                <w:rFonts w:eastAsia="Times New Roman" w:cs="Arial"/>
                <w:b/>
                <w:sz w:val="20"/>
                <w:szCs w:val="20"/>
                <w:lang w:val="sr-Cyrl-CS"/>
              </w:rPr>
              <w:t xml:space="preserve"> рад</w:t>
            </w:r>
            <w:r w:rsidR="009C502D">
              <w:rPr>
                <w:rFonts w:eastAsia="Times New Roman" w:cs="Arial"/>
                <w:b/>
                <w:sz w:val="20"/>
                <w:szCs w:val="20"/>
                <w:lang w:val="sr-Cyrl-CS"/>
              </w:rPr>
              <w:t>у</w:t>
            </w:r>
            <w:r w:rsidR="00F87D1F">
              <w:rPr>
                <w:rFonts w:eastAsia="Times New Roman" w:cs="Arial"/>
                <w:b/>
                <w:sz w:val="20"/>
                <w:szCs w:val="20"/>
                <w:lang w:val="sr-Cyrl-CS"/>
              </w:rPr>
              <w:t xml:space="preserve"> фабрик</w:t>
            </w:r>
            <w:r w:rsidR="009C502D">
              <w:rPr>
                <w:rFonts w:eastAsia="Times New Roman" w:cs="Arial"/>
                <w:b/>
                <w:sz w:val="20"/>
                <w:szCs w:val="20"/>
                <w:lang w:val="sr-Cyrl-CS"/>
              </w:rPr>
              <w:t>а</w:t>
            </w:r>
            <w:r w:rsidR="00F87D1F">
              <w:rPr>
                <w:rFonts w:eastAsia="Times New Roman" w:cs="Arial"/>
                <w:b/>
                <w:sz w:val="20"/>
                <w:szCs w:val="20"/>
                <w:lang w:val="sr-Cyrl-CS"/>
              </w:rPr>
              <w:t xml:space="preserve"> и/или у време застоја/ремонта</w:t>
            </w:r>
            <w:r w:rsidR="00845A61">
              <w:rPr>
                <w:rFonts w:eastAsia="Times New Roman" w:cs="Arial"/>
                <w:b/>
                <w:sz w:val="20"/>
                <w:szCs w:val="20"/>
                <w:lang w:val="sr-Latn-RS"/>
              </w:rPr>
              <w:t>.</w:t>
            </w:r>
          </w:p>
        </w:tc>
      </w:tr>
      <w:tr w:rsidR="00464416" w:rsidRPr="007C032E" w:rsidTr="00464416">
        <w:trPr>
          <w:trHeight w:val="785"/>
        </w:trPr>
        <w:tc>
          <w:tcPr>
            <w:tcW w:w="5812" w:type="dxa"/>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За реализацију предметне услуге Наручилац услуге поседује техничку документацију:</w:t>
            </w:r>
          </w:p>
        </w:tc>
        <w:tc>
          <w:tcPr>
            <w:tcW w:w="4394" w:type="dxa"/>
            <w:shd w:val="clear" w:color="auto" w:fill="auto"/>
            <w:vAlign w:val="center"/>
          </w:tcPr>
          <w:p w:rsidR="00464416" w:rsidRPr="00C63650" w:rsidRDefault="00F62999" w:rsidP="00464416">
            <w:pPr>
              <w:spacing w:before="60" w:after="60"/>
              <w:jc w:val="center"/>
              <w:rPr>
                <w:rFonts w:eastAsia="Times New Roman" w:cs="Arial"/>
                <w:color w:val="943634" w:themeColor="accent2" w:themeShade="BF"/>
                <w:sz w:val="20"/>
                <w:szCs w:val="20"/>
                <w:lang w:val="sr-Cyrl-CS"/>
              </w:rPr>
            </w:pPr>
            <w:r>
              <w:rPr>
                <w:rFonts w:eastAsia="Times New Roman" w:cs="Arial"/>
                <w:color w:val="943634" w:themeColor="accent2" w:themeShade="BF"/>
                <w:sz w:val="20"/>
                <w:szCs w:val="20"/>
                <w:lang w:val="sr-Cyrl-CS"/>
              </w:rPr>
              <w:t>Да</w:t>
            </w:r>
          </w:p>
        </w:tc>
      </w:tr>
      <w:tr w:rsidR="00464416" w:rsidRPr="00883ADC" w:rsidTr="00464416">
        <w:trPr>
          <w:trHeight w:val="1605"/>
        </w:trPr>
        <w:tc>
          <w:tcPr>
            <w:tcW w:w="5812" w:type="dxa"/>
            <w:tcBorders>
              <w:bottom w:val="single" w:sz="4" w:space="0" w:color="auto"/>
            </w:tcBorders>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tcPr>
          <w:p w:rsidR="005C16D3" w:rsidRDefault="005C16D3" w:rsidP="005C16D3">
            <w:pPr>
              <w:spacing w:before="60" w:after="60"/>
              <w:ind w:left="380"/>
              <w:rPr>
                <w:rFonts w:eastAsia="Times New Roman" w:cs="Arial"/>
                <w:color w:val="943634" w:themeColor="accent2" w:themeShade="BF"/>
                <w:sz w:val="20"/>
                <w:szCs w:val="20"/>
                <w:lang w:val="sr-Cyrl-CS"/>
              </w:rPr>
            </w:pPr>
          </w:p>
          <w:p w:rsidR="006F2362" w:rsidRPr="00C63650" w:rsidRDefault="006F2362" w:rsidP="005C16D3">
            <w:pPr>
              <w:spacing w:before="60" w:after="60"/>
              <w:ind w:left="380"/>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Према тачно дефинисаном обиму, јединичним ценама, по јединици мере и плаћање по стварно изведеним количинама.</w:t>
            </w:r>
          </w:p>
          <w:p w:rsidR="00464416" w:rsidRPr="005C16D3" w:rsidRDefault="00464416" w:rsidP="005C16D3">
            <w:pPr>
              <w:spacing w:before="60" w:after="60"/>
              <w:ind w:left="110"/>
              <w:rPr>
                <w:rFonts w:eastAsia="Times New Roman" w:cs="Arial"/>
                <w:color w:val="943634" w:themeColor="accent2" w:themeShade="BF"/>
                <w:sz w:val="20"/>
                <w:szCs w:val="20"/>
                <w:lang w:val="sr-Cyrl-CS"/>
              </w:rPr>
            </w:pPr>
          </w:p>
        </w:tc>
      </w:tr>
    </w:tbl>
    <w:p w:rsidR="00464416" w:rsidRPr="004472EF" w:rsidRDefault="00464416" w:rsidP="00464416">
      <w:pPr>
        <w:spacing w:after="0"/>
        <w:rPr>
          <w:rFonts w:eastAsia="Times New Roman" w:cs="Arial"/>
          <w:b/>
          <w:color w:val="FFFFFF"/>
          <w:sz w:val="16"/>
          <w:szCs w:val="16"/>
          <w:lang w:val="sr-Cyrl-CS"/>
        </w:rPr>
      </w:pPr>
    </w:p>
    <w:p w:rsidR="00464416" w:rsidRPr="003347AD" w:rsidRDefault="00464416" w:rsidP="00763368">
      <w:pPr>
        <w:pStyle w:val="Naslov1"/>
        <w:numPr>
          <w:ilvl w:val="0"/>
          <w:numId w:val="10"/>
        </w:numPr>
        <w:spacing w:line="276" w:lineRule="auto"/>
        <w:ind w:left="425" w:hanging="425"/>
        <w:jc w:val="left"/>
        <w:rPr>
          <w:rFonts w:cs="Arial"/>
          <w:lang w:val="ru-RU"/>
        </w:rPr>
      </w:pPr>
      <w:bookmarkStart w:id="3" w:name="_Toc36559571"/>
      <w:bookmarkStart w:id="4" w:name="_Toc36560295"/>
      <w:bookmarkStart w:id="5" w:name="_Toc493670556"/>
      <w:bookmarkStart w:id="6" w:name="_Toc178241187"/>
      <w:bookmarkEnd w:id="3"/>
      <w:bookmarkEnd w:id="4"/>
      <w:r w:rsidRPr="003347AD">
        <w:rPr>
          <w:rFonts w:cs="Arial"/>
          <w:lang w:val="ru-RU"/>
        </w:rPr>
        <w:t>ПРЕДМЕТ ТЕХНИЧКОГ ЗАДАТКА</w:t>
      </w:r>
      <w:r w:rsidRPr="00464416">
        <w:rPr>
          <w:rFonts w:cs="Arial"/>
          <w:lang w:val="ru-RU"/>
        </w:rPr>
        <w:t xml:space="preserve"> </w:t>
      </w:r>
      <w:r w:rsidRPr="003347AD">
        <w:rPr>
          <w:rFonts w:cs="Arial"/>
          <w:lang w:val="ru-RU"/>
        </w:rPr>
        <w:t>И ЛОКАЦИЈА</w:t>
      </w:r>
      <w:bookmarkEnd w:id="5"/>
      <w:bookmarkEnd w:id="6"/>
      <w:r w:rsidRPr="003347AD">
        <w:rPr>
          <w:rFonts w:cs="Arial"/>
          <w:lang w:val="ru-RU"/>
        </w:rPr>
        <w:t xml:space="preserve"> </w:t>
      </w:r>
    </w:p>
    <w:p w:rsidR="00354E10" w:rsidRPr="002F4737" w:rsidRDefault="007B3F99" w:rsidP="002F4737">
      <w:pPr>
        <w:tabs>
          <w:tab w:val="left" w:pos="5205"/>
        </w:tabs>
        <w:spacing w:before="240"/>
        <w:rPr>
          <w:rFonts w:cs="Arial"/>
          <w:sz w:val="24"/>
          <w:szCs w:val="24"/>
          <w:lang w:val="sr-Latn-RS"/>
        </w:rPr>
      </w:pPr>
      <w:r>
        <w:rPr>
          <w:rFonts w:cs="Arial"/>
          <w:sz w:val="24"/>
          <w:szCs w:val="24"/>
          <w:lang w:val="sr-Cyrl-RS"/>
        </w:rPr>
        <w:t>Услуга ремонта ротационе опреме у Капиталном ремонту</w:t>
      </w:r>
      <w:r w:rsidR="00F62999">
        <w:rPr>
          <w:rFonts w:cs="Arial"/>
          <w:sz w:val="24"/>
          <w:szCs w:val="24"/>
          <w:lang w:val="sr-Cyrl-RS"/>
        </w:rPr>
        <w:t xml:space="preserve"> </w:t>
      </w:r>
      <w:r w:rsidR="00151B43">
        <w:rPr>
          <w:rFonts w:cs="Arial"/>
          <w:sz w:val="24"/>
          <w:szCs w:val="24"/>
          <w:lang w:val="sr-Cyrl-RS"/>
        </w:rPr>
        <w:t>202</w:t>
      </w:r>
      <w:r w:rsidR="00F62999">
        <w:rPr>
          <w:rFonts w:cs="Arial"/>
          <w:sz w:val="24"/>
          <w:szCs w:val="24"/>
          <w:lang w:val="sr-Cyrl-RS"/>
        </w:rPr>
        <w:t>6</w:t>
      </w:r>
      <w:r w:rsidR="00151B43">
        <w:rPr>
          <w:rFonts w:cs="Arial"/>
          <w:sz w:val="24"/>
          <w:szCs w:val="24"/>
          <w:lang w:val="sr-Cyrl-RS"/>
        </w:rPr>
        <w:t xml:space="preserve"> </w:t>
      </w:r>
      <w:proofErr w:type="spellStart"/>
      <w:r w:rsidR="00151B43">
        <w:rPr>
          <w:rFonts w:cs="Arial"/>
          <w:sz w:val="24"/>
          <w:szCs w:val="24"/>
          <w:lang w:val="sr-Cyrl-RS"/>
        </w:rPr>
        <w:t>год.</w:t>
      </w:r>
      <w:r w:rsidR="007C032E">
        <w:rPr>
          <w:rFonts w:eastAsia="Times New Roman" w:cs="Arial"/>
          <w:lang w:val="sr-Cyrl-RS"/>
        </w:rPr>
        <w:t>за</w:t>
      </w:r>
      <w:proofErr w:type="spellEnd"/>
      <w:r w:rsidR="001142D7" w:rsidRPr="007C032E">
        <w:rPr>
          <w:rFonts w:eastAsia="Times New Roman" w:cs="Arial"/>
          <w:lang w:val="sr-Cyrl-RS"/>
        </w:rPr>
        <w:t xml:space="preserve"> ХИП-</w:t>
      </w:r>
      <w:proofErr w:type="spellStart"/>
      <w:r w:rsidR="001142D7" w:rsidRPr="007C032E">
        <w:rPr>
          <w:rFonts w:eastAsia="Times New Roman" w:cs="Arial"/>
          <w:lang w:val="sr-Cyrl-RS"/>
        </w:rPr>
        <w:t>Петрохемију</w:t>
      </w:r>
      <w:proofErr w:type="spellEnd"/>
      <w:r w:rsidR="001142D7" w:rsidRPr="007C032E">
        <w:rPr>
          <w:rFonts w:eastAsia="Times New Roman" w:cs="Arial"/>
          <w:lang w:val="sr-Cyrl-RS"/>
        </w:rPr>
        <w:t xml:space="preserve"> </w:t>
      </w:r>
      <w:proofErr w:type="spellStart"/>
      <w:r w:rsidR="001142D7" w:rsidRPr="007C032E">
        <w:rPr>
          <w:rFonts w:eastAsia="Times New Roman" w:cs="Arial"/>
          <w:lang w:val="sr-Cyrl-RS"/>
        </w:rPr>
        <w:t>д.о.о</w:t>
      </w:r>
      <w:proofErr w:type="spellEnd"/>
      <w:r w:rsidR="001142D7" w:rsidRPr="007C032E">
        <w:rPr>
          <w:rFonts w:eastAsia="Times New Roman" w:cs="Arial"/>
          <w:lang w:val="sr-Cyrl-RS"/>
        </w:rPr>
        <w:t xml:space="preserve">. Панчево, локација извођења радова </w:t>
      </w:r>
      <w:proofErr w:type="spellStart"/>
      <w:r w:rsidR="00381AB5" w:rsidRPr="007C032E">
        <w:rPr>
          <w:rFonts w:eastAsia="Times New Roman" w:cs="Arial"/>
          <w:lang w:val="sr-Cyrl-RS"/>
        </w:rPr>
        <w:t>Спољностарчевачка</w:t>
      </w:r>
      <w:proofErr w:type="spellEnd"/>
      <w:r w:rsidR="00381AB5" w:rsidRPr="007C032E">
        <w:rPr>
          <w:rFonts w:eastAsia="Times New Roman" w:cs="Arial"/>
          <w:lang w:val="sr-Cyrl-RS"/>
        </w:rPr>
        <w:t xml:space="preserve"> 82</w:t>
      </w:r>
      <w:r w:rsidR="001142D7" w:rsidRPr="007C032E">
        <w:rPr>
          <w:rFonts w:eastAsia="Times New Roman" w:cs="Arial"/>
          <w:lang w:val="sr-Cyrl-RS"/>
        </w:rPr>
        <w:t xml:space="preserve"> Панчево.</w:t>
      </w:r>
    </w:p>
    <w:p w:rsidR="00C63B9A" w:rsidRPr="00354E10" w:rsidRDefault="00464416" w:rsidP="00EC1CD7">
      <w:pPr>
        <w:pStyle w:val="Naslov1"/>
        <w:numPr>
          <w:ilvl w:val="0"/>
          <w:numId w:val="10"/>
        </w:numPr>
        <w:spacing w:after="0" w:line="276" w:lineRule="auto"/>
        <w:ind w:left="425" w:hanging="425"/>
        <w:jc w:val="left"/>
        <w:rPr>
          <w:rFonts w:eastAsia="Times New Roman" w:cs="Arial"/>
          <w:i/>
          <w:lang w:val="ru-RU"/>
        </w:rPr>
      </w:pPr>
      <w:bookmarkStart w:id="7" w:name="_Toc493670557"/>
      <w:bookmarkStart w:id="8" w:name="_Toc178241188"/>
      <w:r w:rsidRPr="00354E10">
        <w:rPr>
          <w:rFonts w:cs="Arial"/>
        </w:rPr>
        <w:t>ОПИС ПОСТОЈЕЋЕГ СТАЊА</w:t>
      </w:r>
      <w:bookmarkEnd w:id="7"/>
      <w:bookmarkEnd w:id="8"/>
      <w:r w:rsidRPr="00354E10">
        <w:rPr>
          <w:rFonts w:cs="Arial"/>
        </w:rPr>
        <w:t xml:space="preserve"> </w:t>
      </w:r>
    </w:p>
    <w:p w:rsidR="00464416" w:rsidRPr="003347AD" w:rsidRDefault="00464416" w:rsidP="00294186">
      <w:pPr>
        <w:spacing w:after="60"/>
        <w:rPr>
          <w:rFonts w:eastAsia="Times New Roman" w:cs="Arial"/>
          <w:i/>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464416" w:rsidRPr="004472EF" w:rsidTr="009D2CD9">
        <w:trPr>
          <w:trHeight w:val="657"/>
        </w:trPr>
        <w:tc>
          <w:tcPr>
            <w:tcW w:w="7230" w:type="dxa"/>
            <w:shd w:val="clear" w:color="auto" w:fill="D9D9D9" w:themeFill="background1" w:themeFillShade="D9"/>
            <w:vAlign w:val="center"/>
          </w:tcPr>
          <w:p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rsidR="00464416" w:rsidRPr="00763368" w:rsidRDefault="00151B43" w:rsidP="00464416">
            <w:pPr>
              <w:jc w:val="center"/>
              <w:rPr>
                <w:rFonts w:eastAsia="Times New Roman" w:cs="Arial"/>
                <w:color w:val="C00000"/>
                <w:sz w:val="20"/>
                <w:szCs w:val="20"/>
                <w:lang w:val="sr-Cyrl-CS"/>
              </w:rPr>
            </w:pPr>
            <w:r>
              <w:rPr>
                <w:rFonts w:eastAsia="Times New Roman" w:cs="Arial"/>
                <w:color w:val="C00000"/>
                <w:sz w:val="20"/>
                <w:szCs w:val="20"/>
                <w:lang w:val="sr-Cyrl-CS"/>
              </w:rPr>
              <w:t>Да</w:t>
            </w:r>
          </w:p>
        </w:tc>
      </w:tr>
    </w:tbl>
    <w:p w:rsidR="00464416" w:rsidRPr="003347AD" w:rsidRDefault="00464416" w:rsidP="00294186">
      <w:pPr>
        <w:spacing w:before="60"/>
        <w:rPr>
          <w:rFonts w:cs="Arial"/>
          <w:i/>
          <w:color w:val="943634" w:themeColor="accent2" w:themeShade="BF"/>
          <w:lang w:val="ru-RU"/>
        </w:rPr>
      </w:pPr>
    </w:p>
    <w:p w:rsidR="00464416" w:rsidRDefault="00464416" w:rsidP="00763368">
      <w:pPr>
        <w:pStyle w:val="Naslov1"/>
        <w:numPr>
          <w:ilvl w:val="0"/>
          <w:numId w:val="10"/>
        </w:numPr>
        <w:spacing w:line="276" w:lineRule="auto"/>
        <w:ind w:left="425" w:hanging="425"/>
        <w:jc w:val="left"/>
        <w:rPr>
          <w:rFonts w:cs="Arial"/>
        </w:rPr>
      </w:pPr>
      <w:bookmarkStart w:id="9" w:name="_Toc493670558"/>
      <w:bookmarkStart w:id="10" w:name="_Toc178241189"/>
      <w:r w:rsidRPr="00E446EC">
        <w:rPr>
          <w:rFonts w:cs="Arial"/>
          <w:lang w:val="ru-RU"/>
        </w:rPr>
        <w:t>ОПШТЕ ОДРЕДБЕ</w:t>
      </w:r>
      <w:bookmarkEnd w:id="9"/>
      <w:bookmarkEnd w:id="10"/>
      <w:r w:rsidRPr="00E446EC">
        <w:rPr>
          <w:rFonts w:cs="Arial"/>
          <w:lang w:val="ru-RU"/>
        </w:rPr>
        <w:t xml:space="preserve"> </w:t>
      </w:r>
    </w:p>
    <w:p w:rsidR="007C032E" w:rsidRDefault="007C032E" w:rsidP="007C032E">
      <w:pPr>
        <w:tabs>
          <w:tab w:val="left" w:pos="3516"/>
        </w:tabs>
        <w:rPr>
          <w:rFonts w:eastAsia="Times New Roman" w:cs="Arial"/>
          <w:lang w:val="sr-Cyrl-CS"/>
        </w:rPr>
      </w:pPr>
      <w:r>
        <w:rPr>
          <w:rFonts w:eastAsia="Times New Roman" w:cs="Arial"/>
          <w:lang w:val="sr-Cyrl-CS"/>
        </w:rPr>
        <w:t xml:space="preserve">Приликом извођења радова, Извођач треба да се придржава: </w:t>
      </w:r>
    </w:p>
    <w:p w:rsidR="007C032E" w:rsidRDefault="007C032E" w:rsidP="007C032E">
      <w:pPr>
        <w:pStyle w:val="Pasussalistom"/>
        <w:numPr>
          <w:ilvl w:val="0"/>
          <w:numId w:val="22"/>
        </w:numPr>
        <w:tabs>
          <w:tab w:val="left" w:pos="3516"/>
        </w:tabs>
        <w:rPr>
          <w:rFonts w:cs="Arial"/>
          <w:lang w:val="sr-Cyrl-CS"/>
        </w:rPr>
      </w:pPr>
      <w:r>
        <w:rPr>
          <w:rFonts w:cs="Arial"/>
          <w:lang w:val="sr-Cyrl-CS"/>
        </w:rPr>
        <w:t>Закона о безбедности и здрављу на раду</w:t>
      </w:r>
      <w:r w:rsidR="007C73F1">
        <w:rPr>
          <w:rFonts w:cs="Arial"/>
          <w:lang w:val="sr-Latn-RS"/>
        </w:rPr>
        <w:t>;</w:t>
      </w:r>
    </w:p>
    <w:p w:rsidR="009A2448" w:rsidRPr="007C73F1" w:rsidRDefault="009A2448" w:rsidP="009A2448">
      <w:pPr>
        <w:pStyle w:val="Pasussalistom"/>
        <w:numPr>
          <w:ilvl w:val="0"/>
          <w:numId w:val="22"/>
        </w:numPr>
        <w:rPr>
          <w:rFonts w:cs="Arial"/>
          <w:szCs w:val="20"/>
          <w:lang w:val="ru-RU"/>
        </w:rPr>
      </w:pPr>
      <w:r w:rsidRPr="007C73F1">
        <w:rPr>
          <w:rFonts w:cs="Arial"/>
          <w:szCs w:val="20"/>
          <w:lang w:val="ru-RU"/>
        </w:rPr>
        <w:t xml:space="preserve">За потребе </w:t>
      </w:r>
      <w:proofErr w:type="spellStart"/>
      <w:r w:rsidRPr="007C73F1">
        <w:rPr>
          <w:rFonts w:cs="Arial"/>
          <w:szCs w:val="20"/>
          <w:lang w:val="ru-RU"/>
        </w:rPr>
        <w:t>извршења</w:t>
      </w:r>
      <w:proofErr w:type="spellEnd"/>
      <w:r w:rsidRPr="007C73F1">
        <w:rPr>
          <w:rFonts w:cs="Arial"/>
          <w:szCs w:val="20"/>
          <w:lang w:val="ru-RU"/>
        </w:rPr>
        <w:t xml:space="preserve"> услуге </w:t>
      </w:r>
      <w:proofErr w:type="spellStart"/>
      <w:r w:rsidRPr="007C73F1">
        <w:rPr>
          <w:rFonts w:cs="Arial"/>
          <w:szCs w:val="20"/>
          <w:lang w:val="ru-RU"/>
        </w:rPr>
        <w:t>Наручилац</w:t>
      </w:r>
      <w:proofErr w:type="spellEnd"/>
      <w:r w:rsidRPr="007C73F1">
        <w:rPr>
          <w:rFonts w:cs="Arial"/>
          <w:szCs w:val="20"/>
          <w:lang w:val="ru-RU"/>
        </w:rPr>
        <w:t xml:space="preserve"> </w:t>
      </w:r>
      <w:proofErr w:type="spellStart"/>
      <w:r w:rsidRPr="007C73F1">
        <w:rPr>
          <w:rFonts w:cs="Arial"/>
          <w:szCs w:val="20"/>
          <w:lang w:val="ru-RU"/>
        </w:rPr>
        <w:t>радова</w:t>
      </w:r>
      <w:proofErr w:type="spellEnd"/>
      <w:r w:rsidRPr="007C73F1">
        <w:rPr>
          <w:rFonts w:cs="Arial"/>
          <w:szCs w:val="20"/>
          <w:lang w:val="ru-RU"/>
        </w:rPr>
        <w:t xml:space="preserve"> </w:t>
      </w:r>
      <w:proofErr w:type="spellStart"/>
      <w:r w:rsidRPr="007C73F1">
        <w:rPr>
          <w:rFonts w:cs="Arial"/>
          <w:szCs w:val="20"/>
          <w:lang w:val="ru-RU"/>
        </w:rPr>
        <w:t>ће</w:t>
      </w:r>
      <w:proofErr w:type="spellEnd"/>
      <w:r w:rsidRPr="007C73F1">
        <w:rPr>
          <w:rFonts w:cs="Arial"/>
          <w:szCs w:val="20"/>
          <w:lang w:val="ru-RU"/>
        </w:rPr>
        <w:t xml:space="preserve"> </w:t>
      </w:r>
      <w:proofErr w:type="spellStart"/>
      <w:r w:rsidRPr="007C73F1">
        <w:rPr>
          <w:rFonts w:cs="Arial"/>
          <w:szCs w:val="20"/>
          <w:lang w:val="ru-RU"/>
        </w:rPr>
        <w:t>омогућити</w:t>
      </w:r>
      <w:proofErr w:type="spellEnd"/>
      <w:r w:rsidRPr="007C73F1">
        <w:rPr>
          <w:rFonts w:cs="Arial"/>
          <w:szCs w:val="20"/>
          <w:lang w:val="ru-RU"/>
        </w:rPr>
        <w:t xml:space="preserve"> на </w:t>
      </w:r>
      <w:proofErr w:type="spellStart"/>
      <w:r w:rsidRPr="007C73F1">
        <w:rPr>
          <w:rFonts w:cs="Arial"/>
          <w:szCs w:val="20"/>
          <w:lang w:val="ru-RU"/>
        </w:rPr>
        <w:t>увид</w:t>
      </w:r>
      <w:proofErr w:type="spellEnd"/>
      <w:r w:rsidRPr="007C73F1">
        <w:rPr>
          <w:rFonts w:cs="Arial"/>
          <w:szCs w:val="20"/>
          <w:lang w:val="ru-RU"/>
        </w:rPr>
        <w:t xml:space="preserve"> и </w:t>
      </w:r>
      <w:proofErr w:type="spellStart"/>
      <w:r w:rsidRPr="007C73F1">
        <w:rPr>
          <w:rFonts w:cs="Arial"/>
          <w:szCs w:val="20"/>
          <w:lang w:val="ru-RU"/>
        </w:rPr>
        <w:t>коришћење</w:t>
      </w:r>
      <w:proofErr w:type="spellEnd"/>
      <w:r w:rsidRPr="007C73F1">
        <w:rPr>
          <w:rFonts w:cs="Arial"/>
          <w:szCs w:val="20"/>
          <w:lang w:val="ru-RU"/>
        </w:rPr>
        <w:t xml:space="preserve"> </w:t>
      </w:r>
      <w:proofErr w:type="spellStart"/>
      <w:r w:rsidRPr="007C73F1">
        <w:rPr>
          <w:rFonts w:cs="Arial"/>
          <w:szCs w:val="20"/>
          <w:lang w:val="ru-RU"/>
        </w:rPr>
        <w:t>сву</w:t>
      </w:r>
      <w:proofErr w:type="spellEnd"/>
      <w:r w:rsidRPr="007C73F1">
        <w:rPr>
          <w:rFonts w:cs="Arial"/>
          <w:szCs w:val="20"/>
          <w:lang w:val="ru-RU"/>
        </w:rPr>
        <w:t xml:space="preserve"> </w:t>
      </w:r>
      <w:proofErr w:type="spellStart"/>
      <w:r w:rsidRPr="007C73F1">
        <w:rPr>
          <w:rFonts w:cs="Arial"/>
          <w:szCs w:val="20"/>
          <w:lang w:val="ru-RU"/>
        </w:rPr>
        <w:t>неопходну</w:t>
      </w:r>
      <w:proofErr w:type="spellEnd"/>
      <w:r w:rsidRPr="007C73F1">
        <w:rPr>
          <w:rFonts w:cs="Arial"/>
          <w:szCs w:val="20"/>
          <w:lang w:val="ru-RU"/>
        </w:rPr>
        <w:t xml:space="preserve"> техничку </w:t>
      </w:r>
      <w:proofErr w:type="spellStart"/>
      <w:r w:rsidRPr="007C73F1">
        <w:rPr>
          <w:rFonts w:cs="Arial"/>
          <w:szCs w:val="20"/>
          <w:lang w:val="ru-RU"/>
        </w:rPr>
        <w:t>документацију</w:t>
      </w:r>
      <w:proofErr w:type="spellEnd"/>
      <w:r w:rsidRPr="007C73F1">
        <w:rPr>
          <w:rFonts w:cs="Arial"/>
          <w:szCs w:val="20"/>
          <w:lang w:val="ru-RU"/>
        </w:rPr>
        <w:t xml:space="preserve"> </w:t>
      </w:r>
      <w:proofErr w:type="spellStart"/>
      <w:r w:rsidRPr="007C73F1">
        <w:rPr>
          <w:rFonts w:cs="Arial"/>
          <w:szCs w:val="20"/>
          <w:lang w:val="ru-RU"/>
        </w:rPr>
        <w:t>којом</w:t>
      </w:r>
      <w:proofErr w:type="spellEnd"/>
      <w:r w:rsidRPr="007C73F1">
        <w:rPr>
          <w:rFonts w:cs="Arial"/>
          <w:szCs w:val="20"/>
          <w:lang w:val="ru-RU"/>
        </w:rPr>
        <w:t xml:space="preserve"> </w:t>
      </w:r>
      <w:proofErr w:type="spellStart"/>
      <w:r w:rsidRPr="007C73F1">
        <w:rPr>
          <w:rFonts w:cs="Arial"/>
          <w:szCs w:val="20"/>
          <w:lang w:val="ru-RU"/>
        </w:rPr>
        <w:t>располаже</w:t>
      </w:r>
      <w:proofErr w:type="spellEnd"/>
      <w:r w:rsidR="007C73F1">
        <w:rPr>
          <w:rFonts w:cs="Arial"/>
          <w:szCs w:val="20"/>
          <w:lang w:val="sr-Latn-RS"/>
        </w:rPr>
        <w:t>;</w:t>
      </w:r>
    </w:p>
    <w:p w:rsidR="009A2448" w:rsidRPr="007C73F1" w:rsidRDefault="009A2448" w:rsidP="007C032E">
      <w:pPr>
        <w:pStyle w:val="Pasussalistom"/>
        <w:numPr>
          <w:ilvl w:val="0"/>
          <w:numId w:val="22"/>
        </w:numPr>
        <w:tabs>
          <w:tab w:val="left" w:pos="3516"/>
        </w:tabs>
        <w:rPr>
          <w:rFonts w:cs="Arial"/>
          <w:sz w:val="24"/>
          <w:lang w:val="sr-Cyrl-CS"/>
        </w:rPr>
      </w:pPr>
      <w:proofErr w:type="spellStart"/>
      <w:r w:rsidRPr="007C73F1">
        <w:rPr>
          <w:rFonts w:cs="Arial"/>
          <w:szCs w:val="20"/>
          <w:lang w:val="ru-RU"/>
        </w:rPr>
        <w:t>Поред</w:t>
      </w:r>
      <w:proofErr w:type="spellEnd"/>
      <w:r w:rsidRPr="007C73F1">
        <w:rPr>
          <w:rFonts w:cs="Arial"/>
          <w:szCs w:val="20"/>
          <w:lang w:val="ru-RU"/>
        </w:rPr>
        <w:t xml:space="preserve"> </w:t>
      </w:r>
      <w:proofErr w:type="spellStart"/>
      <w:r w:rsidRPr="007C73F1">
        <w:rPr>
          <w:rFonts w:cs="Arial"/>
          <w:szCs w:val="20"/>
          <w:lang w:val="ru-RU"/>
        </w:rPr>
        <w:t>законске</w:t>
      </w:r>
      <w:proofErr w:type="spellEnd"/>
      <w:r w:rsidRPr="007C73F1">
        <w:rPr>
          <w:rFonts w:cs="Arial"/>
          <w:szCs w:val="20"/>
          <w:lang w:val="ru-RU"/>
        </w:rPr>
        <w:t xml:space="preserve"> </w:t>
      </w:r>
      <w:proofErr w:type="spellStart"/>
      <w:r w:rsidRPr="007C73F1">
        <w:rPr>
          <w:rFonts w:cs="Arial"/>
          <w:szCs w:val="20"/>
          <w:lang w:val="ru-RU"/>
        </w:rPr>
        <w:t>регулативе</w:t>
      </w:r>
      <w:proofErr w:type="spellEnd"/>
      <w:r w:rsidRPr="007C73F1">
        <w:rPr>
          <w:rFonts w:cs="Arial"/>
          <w:szCs w:val="20"/>
          <w:lang w:val="ru-RU"/>
        </w:rPr>
        <w:t xml:space="preserve">, </w:t>
      </w:r>
      <w:proofErr w:type="spellStart"/>
      <w:r w:rsidRPr="007C73F1">
        <w:rPr>
          <w:rFonts w:cs="Arial"/>
          <w:szCs w:val="20"/>
          <w:lang w:val="ru-RU"/>
        </w:rPr>
        <w:t>Понуђач</w:t>
      </w:r>
      <w:proofErr w:type="spellEnd"/>
      <w:r w:rsidRPr="007C73F1">
        <w:rPr>
          <w:rFonts w:cs="Arial"/>
          <w:szCs w:val="20"/>
          <w:lang w:val="ru-RU"/>
        </w:rPr>
        <w:t xml:space="preserve"> </w:t>
      </w:r>
      <w:proofErr w:type="spellStart"/>
      <w:r w:rsidRPr="007C73F1">
        <w:rPr>
          <w:rFonts w:cs="Arial"/>
          <w:szCs w:val="20"/>
          <w:lang w:val="ru-RU"/>
        </w:rPr>
        <w:t>је</w:t>
      </w:r>
      <w:proofErr w:type="spellEnd"/>
      <w:r w:rsidRPr="007C73F1">
        <w:rPr>
          <w:rFonts w:cs="Arial"/>
          <w:szCs w:val="20"/>
          <w:lang w:val="ru-RU"/>
        </w:rPr>
        <w:t xml:space="preserve"> </w:t>
      </w:r>
      <w:proofErr w:type="spellStart"/>
      <w:r w:rsidRPr="007C73F1">
        <w:rPr>
          <w:rFonts w:cs="Arial"/>
          <w:szCs w:val="20"/>
          <w:lang w:val="ru-RU"/>
        </w:rPr>
        <w:t>обавезан</w:t>
      </w:r>
      <w:proofErr w:type="spellEnd"/>
      <w:r w:rsidRPr="007C73F1">
        <w:rPr>
          <w:rFonts w:cs="Arial"/>
          <w:szCs w:val="20"/>
          <w:lang w:val="ru-RU"/>
        </w:rPr>
        <w:t xml:space="preserve"> да се </w:t>
      </w:r>
      <w:proofErr w:type="spellStart"/>
      <w:r w:rsidRPr="007C73F1">
        <w:rPr>
          <w:rFonts w:cs="Arial"/>
          <w:szCs w:val="20"/>
          <w:lang w:val="ru-RU"/>
        </w:rPr>
        <w:t>придржава</w:t>
      </w:r>
      <w:proofErr w:type="spellEnd"/>
      <w:r w:rsidRPr="007C73F1">
        <w:rPr>
          <w:rFonts w:cs="Arial"/>
          <w:szCs w:val="20"/>
          <w:lang w:val="ru-RU"/>
        </w:rPr>
        <w:t xml:space="preserve"> </w:t>
      </w:r>
      <w:proofErr w:type="spellStart"/>
      <w:r w:rsidRPr="007C73F1">
        <w:rPr>
          <w:rFonts w:cs="Arial"/>
          <w:szCs w:val="20"/>
          <w:lang w:val="ru-RU"/>
        </w:rPr>
        <w:t>стандарда</w:t>
      </w:r>
      <w:proofErr w:type="spellEnd"/>
      <w:r w:rsidRPr="007C73F1">
        <w:rPr>
          <w:rFonts w:cs="Arial"/>
          <w:szCs w:val="20"/>
          <w:lang w:val="ru-RU"/>
        </w:rPr>
        <w:t xml:space="preserve"> </w:t>
      </w:r>
      <w:proofErr w:type="spellStart"/>
      <w:r w:rsidRPr="007C73F1">
        <w:rPr>
          <w:rFonts w:cs="Arial"/>
          <w:szCs w:val="20"/>
          <w:lang w:val="ru-RU"/>
        </w:rPr>
        <w:t>Друштва</w:t>
      </w:r>
      <w:proofErr w:type="spellEnd"/>
      <w:r w:rsidRPr="007C73F1">
        <w:rPr>
          <w:rFonts w:cs="Arial"/>
          <w:szCs w:val="20"/>
          <w:lang w:val="ru-RU"/>
        </w:rPr>
        <w:t xml:space="preserve"> </w:t>
      </w:r>
      <w:proofErr w:type="spellStart"/>
      <w:r w:rsidRPr="007C73F1">
        <w:rPr>
          <w:rFonts w:cs="Arial"/>
          <w:szCs w:val="20"/>
          <w:lang w:val="ru-RU"/>
        </w:rPr>
        <w:t>са</w:t>
      </w:r>
      <w:proofErr w:type="spellEnd"/>
      <w:r w:rsidRPr="007C73F1">
        <w:rPr>
          <w:rFonts w:cs="Arial"/>
          <w:szCs w:val="20"/>
          <w:lang w:val="ru-RU"/>
        </w:rPr>
        <w:t xml:space="preserve"> </w:t>
      </w:r>
      <w:proofErr w:type="spellStart"/>
      <w:r w:rsidRPr="007C73F1">
        <w:rPr>
          <w:rFonts w:cs="Arial"/>
          <w:szCs w:val="20"/>
          <w:lang w:val="ru-RU"/>
        </w:rPr>
        <w:t>којима</w:t>
      </w:r>
      <w:proofErr w:type="spellEnd"/>
      <w:r w:rsidRPr="007C73F1">
        <w:rPr>
          <w:rFonts w:cs="Arial"/>
          <w:szCs w:val="20"/>
          <w:lang w:val="ru-RU"/>
        </w:rPr>
        <w:t xml:space="preserve"> </w:t>
      </w:r>
      <w:proofErr w:type="spellStart"/>
      <w:r w:rsidRPr="007C73F1">
        <w:rPr>
          <w:rFonts w:cs="Arial"/>
          <w:szCs w:val="20"/>
          <w:lang w:val="ru-RU"/>
        </w:rPr>
        <w:t>ће</w:t>
      </w:r>
      <w:proofErr w:type="spellEnd"/>
      <w:r w:rsidRPr="007C73F1">
        <w:rPr>
          <w:rFonts w:cs="Arial"/>
          <w:szCs w:val="20"/>
          <w:lang w:val="ru-RU"/>
        </w:rPr>
        <w:t xml:space="preserve"> га </w:t>
      </w:r>
      <w:proofErr w:type="spellStart"/>
      <w:r w:rsidRPr="007C73F1">
        <w:rPr>
          <w:rFonts w:cs="Arial"/>
          <w:szCs w:val="20"/>
          <w:lang w:val="ru-RU"/>
        </w:rPr>
        <w:t>упознати</w:t>
      </w:r>
      <w:proofErr w:type="spellEnd"/>
      <w:r w:rsidRPr="007C73F1">
        <w:rPr>
          <w:rFonts w:cs="Arial"/>
          <w:szCs w:val="20"/>
          <w:lang w:val="ru-RU"/>
        </w:rPr>
        <w:t xml:space="preserve"> </w:t>
      </w:r>
      <w:proofErr w:type="spellStart"/>
      <w:r w:rsidRPr="007C73F1">
        <w:rPr>
          <w:rFonts w:cs="Arial"/>
          <w:szCs w:val="20"/>
          <w:lang w:val="ru-RU"/>
        </w:rPr>
        <w:t>Наручилац</w:t>
      </w:r>
      <w:proofErr w:type="spellEnd"/>
      <w:r w:rsidRPr="007C73F1">
        <w:rPr>
          <w:rFonts w:cs="Arial"/>
          <w:szCs w:val="20"/>
          <w:lang w:val="ru-RU"/>
        </w:rPr>
        <w:t xml:space="preserve"> приликом </w:t>
      </w:r>
      <w:proofErr w:type="spellStart"/>
      <w:r w:rsidRPr="007C73F1">
        <w:rPr>
          <w:rFonts w:cs="Arial"/>
          <w:szCs w:val="20"/>
          <w:lang w:val="ru-RU"/>
        </w:rPr>
        <w:t>увођења</w:t>
      </w:r>
      <w:proofErr w:type="spellEnd"/>
      <w:r w:rsidRPr="007C73F1">
        <w:rPr>
          <w:rFonts w:cs="Arial"/>
          <w:szCs w:val="20"/>
          <w:lang w:val="ru-RU"/>
        </w:rPr>
        <w:t xml:space="preserve"> у </w:t>
      </w:r>
      <w:proofErr w:type="spellStart"/>
      <w:r w:rsidRPr="007C73F1">
        <w:rPr>
          <w:rFonts w:cs="Arial"/>
          <w:szCs w:val="20"/>
          <w:lang w:val="ru-RU"/>
        </w:rPr>
        <w:t>посао</w:t>
      </w:r>
      <w:proofErr w:type="spellEnd"/>
      <w:r w:rsidR="007C73F1">
        <w:rPr>
          <w:rFonts w:cs="Arial"/>
          <w:szCs w:val="20"/>
          <w:lang w:val="sr-Latn-RS"/>
        </w:rPr>
        <w:t>;</w:t>
      </w:r>
    </w:p>
    <w:p w:rsidR="007C032E" w:rsidRDefault="007C032E" w:rsidP="007C032E">
      <w:pPr>
        <w:pStyle w:val="Pasussalistom"/>
        <w:numPr>
          <w:ilvl w:val="0"/>
          <w:numId w:val="22"/>
        </w:numPr>
        <w:tabs>
          <w:tab w:val="left" w:pos="3516"/>
        </w:tabs>
        <w:rPr>
          <w:rFonts w:cs="Arial"/>
          <w:lang w:val="sr-Cyrl-CS"/>
        </w:rPr>
      </w:pPr>
      <w:r>
        <w:rPr>
          <w:rFonts w:cs="Arial"/>
          <w:lang w:val="sr-Cyrl-CS"/>
        </w:rPr>
        <w:t xml:space="preserve">Закона о експлозивним материјама, запаљивим течностима и гасовима, </w:t>
      </w:r>
    </w:p>
    <w:p w:rsidR="00744189" w:rsidRPr="002F4737" w:rsidRDefault="00744189" w:rsidP="0036564D">
      <w:pPr>
        <w:pStyle w:val="Pasussalistom"/>
        <w:tabs>
          <w:tab w:val="left" w:pos="3516"/>
        </w:tabs>
        <w:rPr>
          <w:rFonts w:cs="Arial"/>
          <w:lang w:val="sr-Cyrl-CS"/>
        </w:rPr>
      </w:pPr>
    </w:p>
    <w:p w:rsidR="00464416" w:rsidRDefault="00464416" w:rsidP="00763368">
      <w:pPr>
        <w:pStyle w:val="Naslov1"/>
        <w:numPr>
          <w:ilvl w:val="0"/>
          <w:numId w:val="10"/>
        </w:numPr>
        <w:spacing w:line="276" w:lineRule="auto"/>
        <w:ind w:left="425" w:hanging="425"/>
        <w:jc w:val="left"/>
        <w:rPr>
          <w:rFonts w:cs="Arial"/>
          <w:lang w:val="ru-RU"/>
        </w:rPr>
      </w:pPr>
      <w:bookmarkStart w:id="11" w:name="_Toc493670559"/>
      <w:bookmarkStart w:id="12" w:name="_Toc178241190"/>
      <w:r w:rsidRPr="00146C90">
        <w:rPr>
          <w:rFonts w:cs="Arial"/>
          <w:lang w:val="ru-RU"/>
        </w:rPr>
        <w:t>ОБИМ УСЛУГЕ И ТЕХНИЧКИ ОПИС</w:t>
      </w:r>
      <w:bookmarkEnd w:id="11"/>
      <w:bookmarkEnd w:id="12"/>
    </w:p>
    <w:p w:rsidR="00744189" w:rsidRPr="00DB750E" w:rsidRDefault="00111A9B" w:rsidP="00744189">
      <w:pPr>
        <w:rPr>
          <w:b/>
          <w:lang w:val="ru-RU"/>
        </w:rPr>
      </w:pPr>
      <w:r w:rsidRPr="00DB750E">
        <w:rPr>
          <w:b/>
          <w:lang w:val="ru-RU"/>
        </w:rPr>
        <w:t>ЛОТ 1</w:t>
      </w:r>
    </w:p>
    <w:p w:rsidR="00744189" w:rsidRPr="009E6704" w:rsidRDefault="00744189" w:rsidP="00744189">
      <w:pPr>
        <w:rPr>
          <w:lang w:val="sr-Cyrl-RS"/>
        </w:rPr>
      </w:pPr>
      <w:r w:rsidRPr="00744189">
        <w:rPr>
          <w:lang w:val="sr-Cyrl-RS"/>
        </w:rPr>
        <w:t xml:space="preserve">Предмет ове услуге је ремонт ротационе опреме  у </w:t>
      </w:r>
      <w:proofErr w:type="spellStart"/>
      <w:r w:rsidRPr="00744189">
        <w:rPr>
          <w:lang w:val="sr-Cyrl-RS"/>
        </w:rPr>
        <w:t>Петрохемијској</w:t>
      </w:r>
      <w:proofErr w:type="spellEnd"/>
      <w:r w:rsidRPr="00744189">
        <w:rPr>
          <w:lang w:val="sr-Cyrl-RS"/>
        </w:rPr>
        <w:t xml:space="preserve"> индустрији : пумпи</w:t>
      </w:r>
      <w:r w:rsidR="009334CC">
        <w:rPr>
          <w:lang w:val="sr-Cyrl-RS"/>
        </w:rPr>
        <w:t>,</w:t>
      </w:r>
      <w:r w:rsidR="008C7EDB">
        <w:rPr>
          <w:lang w:val="sr-Cyrl-RS"/>
        </w:rPr>
        <w:t xml:space="preserve"> </w:t>
      </w:r>
      <w:r w:rsidR="009334CC">
        <w:rPr>
          <w:lang w:val="sr-Cyrl-RS"/>
        </w:rPr>
        <w:t>турбина</w:t>
      </w:r>
      <w:r w:rsidRPr="00744189">
        <w:rPr>
          <w:lang w:val="sr-Cyrl-RS"/>
        </w:rPr>
        <w:t>,</w:t>
      </w:r>
      <w:r w:rsidR="00905A5F">
        <w:rPr>
          <w:lang w:val="sr-Cyrl-RS"/>
        </w:rPr>
        <w:t xml:space="preserve"> </w:t>
      </w:r>
      <w:r w:rsidRPr="00744189">
        <w:rPr>
          <w:lang w:val="sr-Cyrl-RS"/>
        </w:rPr>
        <w:t>компресора</w:t>
      </w:r>
      <w:r w:rsidR="00D076CD">
        <w:rPr>
          <w:lang w:val="sr-Cyrl-RS"/>
        </w:rPr>
        <w:t xml:space="preserve"> </w:t>
      </w:r>
      <w:r w:rsidRPr="00744189">
        <w:rPr>
          <w:lang w:val="sr-Cyrl-RS"/>
        </w:rPr>
        <w:t>(клипне,</w:t>
      </w:r>
      <w:r w:rsidR="00D076CD">
        <w:rPr>
          <w:lang w:val="sr-Cyrl-RS"/>
        </w:rPr>
        <w:t xml:space="preserve"> </w:t>
      </w:r>
      <w:proofErr w:type="spellStart"/>
      <w:r w:rsidRPr="00744189">
        <w:rPr>
          <w:lang w:val="sr-Cyrl-RS"/>
        </w:rPr>
        <w:t>вијчане</w:t>
      </w:r>
      <w:proofErr w:type="spellEnd"/>
      <w:r w:rsidRPr="00744189">
        <w:rPr>
          <w:lang w:val="sr-Cyrl-RS"/>
        </w:rPr>
        <w:t xml:space="preserve"> и центрифугалне), вентилатор</w:t>
      </w:r>
      <w:r w:rsidR="009334CC">
        <w:rPr>
          <w:lang w:val="sr-Cyrl-RS"/>
        </w:rPr>
        <w:t>а</w:t>
      </w:r>
      <w:r w:rsidRPr="00744189">
        <w:rPr>
          <w:lang w:val="sr-Cyrl-RS"/>
        </w:rPr>
        <w:t>, дуваљ</w:t>
      </w:r>
      <w:r w:rsidR="009334CC">
        <w:rPr>
          <w:lang w:val="sr-Cyrl-RS"/>
        </w:rPr>
        <w:t xml:space="preserve">ки, </w:t>
      </w:r>
      <w:proofErr w:type="spellStart"/>
      <w:r w:rsidR="009334CC">
        <w:rPr>
          <w:lang w:val="sr-Cyrl-RS"/>
        </w:rPr>
        <w:t>скимера</w:t>
      </w:r>
      <w:proofErr w:type="spellEnd"/>
      <w:r w:rsidR="009334CC">
        <w:rPr>
          <w:lang w:val="sr-Cyrl-RS"/>
        </w:rPr>
        <w:t xml:space="preserve">, миксера, </w:t>
      </w:r>
      <w:proofErr w:type="spellStart"/>
      <w:r w:rsidR="009334CC">
        <w:rPr>
          <w:lang w:val="sr-Cyrl-RS"/>
        </w:rPr>
        <w:t>екструдера</w:t>
      </w:r>
      <w:proofErr w:type="spellEnd"/>
      <w:r w:rsidR="009334CC">
        <w:rPr>
          <w:lang w:val="sr-Cyrl-RS"/>
        </w:rPr>
        <w:t xml:space="preserve">, </w:t>
      </w:r>
      <w:proofErr w:type="spellStart"/>
      <w:r w:rsidR="009334CC">
        <w:rPr>
          <w:lang w:val="sr-Cyrl-RS"/>
        </w:rPr>
        <w:t>гранулатора</w:t>
      </w:r>
      <w:proofErr w:type="spellEnd"/>
      <w:r w:rsidR="009334CC">
        <w:rPr>
          <w:lang w:val="sr-Cyrl-RS"/>
        </w:rPr>
        <w:t>,</w:t>
      </w:r>
      <w:r w:rsidR="009C4106">
        <w:rPr>
          <w:lang w:val="sr-Cyrl-RS"/>
        </w:rPr>
        <w:t xml:space="preserve"> </w:t>
      </w:r>
      <w:r w:rsidR="009334CC">
        <w:rPr>
          <w:lang w:val="sr-Cyrl-RS"/>
        </w:rPr>
        <w:t>мешалиц</w:t>
      </w:r>
      <w:r w:rsidR="009C4106">
        <w:rPr>
          <w:lang w:val="sr-Cyrl-RS"/>
        </w:rPr>
        <w:t>а</w:t>
      </w:r>
      <w:r w:rsidR="009334CC">
        <w:rPr>
          <w:lang w:val="sr-Cyrl-RS"/>
        </w:rPr>
        <w:t>,</w:t>
      </w:r>
      <w:r w:rsidR="009C4106">
        <w:rPr>
          <w:lang w:val="sr-Cyrl-RS"/>
        </w:rPr>
        <w:t xml:space="preserve"> </w:t>
      </w:r>
      <w:r w:rsidR="009334CC">
        <w:rPr>
          <w:lang w:val="sr-Cyrl-RS"/>
        </w:rPr>
        <w:t>ротацион</w:t>
      </w:r>
      <w:r w:rsidR="009C4106">
        <w:rPr>
          <w:lang w:val="sr-Cyrl-RS"/>
        </w:rPr>
        <w:t>их</w:t>
      </w:r>
      <w:r w:rsidR="009334CC">
        <w:rPr>
          <w:lang w:val="sr-Cyrl-RS"/>
        </w:rPr>
        <w:t xml:space="preserve"> вентил</w:t>
      </w:r>
      <w:r w:rsidR="009C4106">
        <w:rPr>
          <w:lang w:val="sr-Cyrl-RS"/>
        </w:rPr>
        <w:t>а</w:t>
      </w:r>
      <w:r w:rsidR="009334CC">
        <w:rPr>
          <w:lang w:val="sr-Cyrl-RS"/>
        </w:rPr>
        <w:t>, редуктор</w:t>
      </w:r>
      <w:r w:rsidR="009C4106">
        <w:rPr>
          <w:lang w:val="sr-Cyrl-RS"/>
        </w:rPr>
        <w:t>а</w:t>
      </w:r>
      <w:r w:rsidR="009334CC">
        <w:rPr>
          <w:lang w:val="sr-Cyrl-RS"/>
        </w:rPr>
        <w:t>, мултипликатор</w:t>
      </w:r>
      <w:r w:rsidR="009C4106">
        <w:rPr>
          <w:lang w:val="sr-Cyrl-RS"/>
        </w:rPr>
        <w:t>а</w:t>
      </w:r>
      <w:r w:rsidR="009334CC">
        <w:rPr>
          <w:lang w:val="sr-Cyrl-RS"/>
        </w:rPr>
        <w:t>,  транспортер</w:t>
      </w:r>
      <w:r w:rsidR="009C4106">
        <w:rPr>
          <w:lang w:val="sr-Cyrl-RS"/>
        </w:rPr>
        <w:t>а,</w:t>
      </w:r>
      <w:r w:rsidR="005E2C72">
        <w:rPr>
          <w:lang w:val="sr-Cyrl-RS"/>
        </w:rPr>
        <w:t xml:space="preserve"> </w:t>
      </w:r>
      <w:r w:rsidR="009C4106">
        <w:rPr>
          <w:lang w:val="sr-Cyrl-RS"/>
        </w:rPr>
        <w:t xml:space="preserve">машине за </w:t>
      </w:r>
      <w:proofErr w:type="spellStart"/>
      <w:r w:rsidR="009C4106">
        <w:rPr>
          <w:lang w:val="sr-Cyrl-RS"/>
        </w:rPr>
        <w:t>уврећавање</w:t>
      </w:r>
      <w:proofErr w:type="spellEnd"/>
      <w:r w:rsidR="009C4106">
        <w:rPr>
          <w:lang w:val="sr-Cyrl-RS"/>
        </w:rPr>
        <w:t>,</w:t>
      </w:r>
      <w:r w:rsidR="005E2C72">
        <w:rPr>
          <w:lang w:val="sr-Cyrl-RS"/>
        </w:rPr>
        <w:t xml:space="preserve"> </w:t>
      </w:r>
      <w:proofErr w:type="spellStart"/>
      <w:r w:rsidR="009C4106">
        <w:rPr>
          <w:lang w:val="sr-Cyrl-RS"/>
        </w:rPr>
        <w:t>пелетизера</w:t>
      </w:r>
      <w:proofErr w:type="spellEnd"/>
      <w:r w:rsidR="009C4106">
        <w:rPr>
          <w:lang w:val="sr-Cyrl-RS"/>
        </w:rPr>
        <w:t>,</w:t>
      </w:r>
      <w:r w:rsidR="005E2C72">
        <w:rPr>
          <w:lang w:val="sr-Cyrl-RS"/>
        </w:rPr>
        <w:t xml:space="preserve"> </w:t>
      </w:r>
      <w:r w:rsidR="009C4106">
        <w:rPr>
          <w:lang w:val="sr-Cyrl-RS"/>
        </w:rPr>
        <w:t xml:space="preserve">машина за </w:t>
      </w:r>
      <w:proofErr w:type="spellStart"/>
      <w:r w:rsidR="009C4106">
        <w:rPr>
          <w:lang w:val="sr-Cyrl-RS"/>
        </w:rPr>
        <w:t>стречовање</w:t>
      </w:r>
      <w:proofErr w:type="spellEnd"/>
      <w:r w:rsidR="009C4106">
        <w:rPr>
          <w:lang w:val="sr-Cyrl-RS"/>
        </w:rPr>
        <w:t>,</w:t>
      </w:r>
      <w:r w:rsidR="005E2C72">
        <w:rPr>
          <w:lang w:val="sr-Cyrl-RS"/>
        </w:rPr>
        <w:t xml:space="preserve"> центрифугалних </w:t>
      </w:r>
      <w:proofErr w:type="spellStart"/>
      <w:r w:rsidR="005E2C72">
        <w:rPr>
          <w:lang w:val="sr-Cyrl-RS"/>
        </w:rPr>
        <w:t>сушионика</w:t>
      </w:r>
      <w:proofErr w:type="spellEnd"/>
      <w:r w:rsidR="009E6704">
        <w:rPr>
          <w:lang w:val="sr-Latn-RS"/>
        </w:rPr>
        <w:t>.</w:t>
      </w:r>
      <w:r w:rsidR="005E2C72">
        <w:rPr>
          <w:lang w:val="sr-Cyrl-RS"/>
        </w:rPr>
        <w:t xml:space="preserve"> </w:t>
      </w:r>
      <w:r w:rsidR="009E6704">
        <w:rPr>
          <w:lang w:val="sr-Cyrl-RS"/>
        </w:rPr>
        <w:t xml:space="preserve">Радови на опреми </w:t>
      </w:r>
      <w:proofErr w:type="spellStart"/>
      <w:r w:rsidR="009E6704">
        <w:rPr>
          <w:lang w:val="sr-Cyrl-RS"/>
        </w:rPr>
        <w:t>убухватају</w:t>
      </w:r>
      <w:proofErr w:type="spellEnd"/>
      <w:r w:rsidR="009E6704">
        <w:rPr>
          <w:lang w:val="sr-Cyrl-RS"/>
        </w:rPr>
        <w:t xml:space="preserve"> </w:t>
      </w:r>
      <w:proofErr w:type="spellStart"/>
      <w:r w:rsidR="009E6704">
        <w:rPr>
          <w:lang w:val="sr-Cyrl-RS"/>
        </w:rPr>
        <w:t>отпајање</w:t>
      </w:r>
      <w:proofErr w:type="spellEnd"/>
      <w:r w:rsidR="009E6704">
        <w:rPr>
          <w:lang w:val="sr-Cyrl-RS"/>
        </w:rPr>
        <w:t xml:space="preserve"> усиса и </w:t>
      </w:r>
      <w:proofErr w:type="spellStart"/>
      <w:r w:rsidR="009E6704">
        <w:rPr>
          <w:lang w:val="sr-Cyrl-RS"/>
        </w:rPr>
        <w:t>потиса</w:t>
      </w:r>
      <w:proofErr w:type="spellEnd"/>
      <w:r w:rsidR="009E6704">
        <w:rPr>
          <w:lang w:val="sr-Cyrl-RS"/>
        </w:rPr>
        <w:t xml:space="preserve">, демонтажу </w:t>
      </w:r>
      <w:proofErr w:type="spellStart"/>
      <w:r w:rsidR="009E6704">
        <w:rPr>
          <w:lang w:val="sr-Cyrl-RS"/>
        </w:rPr>
        <w:t>ел</w:t>
      </w:r>
      <w:proofErr w:type="spellEnd"/>
      <w:r w:rsidR="009E6704">
        <w:rPr>
          <w:lang w:val="sr-Cyrl-RS"/>
        </w:rPr>
        <w:t>.</w:t>
      </w:r>
      <w:r w:rsidR="002E599B">
        <w:rPr>
          <w:lang w:val="sr-Cyrl-RS"/>
        </w:rPr>
        <w:t xml:space="preserve"> </w:t>
      </w:r>
      <w:r w:rsidR="009E6704">
        <w:rPr>
          <w:lang w:val="sr-Cyrl-RS"/>
        </w:rPr>
        <w:t>мотора, демонтажу опреме, расклапање/склапање елемената опреме (радног кола, лежаја, вратила, механичког заптивача, спојнице,</w:t>
      </w:r>
      <w:r w:rsidR="002E599B">
        <w:rPr>
          <w:lang w:val="sr-Cyrl-RS"/>
        </w:rPr>
        <w:t xml:space="preserve"> </w:t>
      </w:r>
      <w:r w:rsidR="009E6704">
        <w:rPr>
          <w:lang w:val="sr-Cyrl-RS"/>
        </w:rPr>
        <w:t>кућишта…), чишћење делова,</w:t>
      </w:r>
      <w:r w:rsidR="005E2C72">
        <w:rPr>
          <w:lang w:val="sr-Cyrl-RS"/>
        </w:rPr>
        <w:t xml:space="preserve"> преглед, </w:t>
      </w:r>
      <w:proofErr w:type="spellStart"/>
      <w:r w:rsidR="005E2C72">
        <w:rPr>
          <w:lang w:val="sr-Cyrl-RS"/>
        </w:rPr>
        <w:t>дефектажа</w:t>
      </w:r>
      <w:proofErr w:type="spellEnd"/>
      <w:r w:rsidR="005E2C72">
        <w:rPr>
          <w:lang w:val="sr-Cyrl-RS"/>
        </w:rPr>
        <w:t xml:space="preserve"> и димензиона контрола,</w:t>
      </w:r>
      <w:r w:rsidR="009E6704">
        <w:rPr>
          <w:lang w:val="sr-Cyrl-RS"/>
        </w:rPr>
        <w:t xml:space="preserve"> замена делова и елемената,</w:t>
      </w:r>
      <w:r w:rsidR="002E599B">
        <w:rPr>
          <w:lang w:val="sr-Cyrl-RS"/>
        </w:rPr>
        <w:t xml:space="preserve"> </w:t>
      </w:r>
      <w:r w:rsidR="009E6704">
        <w:rPr>
          <w:lang w:val="sr-Cyrl-RS"/>
        </w:rPr>
        <w:t>монтажа</w:t>
      </w:r>
      <w:r w:rsidR="005E2C72">
        <w:rPr>
          <w:lang w:val="sr-Cyrl-RS"/>
        </w:rPr>
        <w:t>,</w:t>
      </w:r>
      <w:r w:rsidR="009E6704">
        <w:rPr>
          <w:lang w:val="sr-Cyrl-RS"/>
        </w:rPr>
        <w:t xml:space="preserve"> </w:t>
      </w:r>
      <w:r w:rsidR="005E2C72">
        <w:rPr>
          <w:lang w:val="sr-Cyrl-RS"/>
        </w:rPr>
        <w:t>комплетирање и пуштање у рад</w:t>
      </w:r>
      <w:r w:rsidR="009E6704">
        <w:rPr>
          <w:lang w:val="sr-Cyrl-RS"/>
        </w:rPr>
        <w:t xml:space="preserve">. </w:t>
      </w:r>
    </w:p>
    <w:p w:rsidR="00744189" w:rsidRPr="00744189" w:rsidRDefault="00744189" w:rsidP="00522670">
      <w:pPr>
        <w:rPr>
          <w:lang w:val="sr-Cyrl-RS"/>
        </w:rPr>
      </w:pPr>
    </w:p>
    <w:p w:rsidR="00146C90" w:rsidRPr="00146C90" w:rsidRDefault="00146C90" w:rsidP="00146C90">
      <w:pPr>
        <w:rPr>
          <w:highlight w:val="yellow"/>
          <w:lang w:val="ru-RU"/>
        </w:rPr>
      </w:pPr>
    </w:p>
    <w:p w:rsidR="00111A9B" w:rsidRDefault="00C35CFC" w:rsidP="007256B5">
      <w:pPr>
        <w:rPr>
          <w:lang w:val="sr-Cyrl-RS"/>
        </w:rPr>
      </w:pPr>
      <w:r>
        <w:rPr>
          <w:lang w:val="sr-Cyrl-RS"/>
        </w:rPr>
        <w:lastRenderedPageBreak/>
        <w:t>Процењени обим радова за</w:t>
      </w:r>
      <w:r w:rsidR="00BB5413">
        <w:rPr>
          <w:lang w:val="sr-Cyrl-RS"/>
        </w:rPr>
        <w:t xml:space="preserve"> наведене активности</w:t>
      </w:r>
      <w:r w:rsidR="00312F35">
        <w:rPr>
          <w:lang w:val="sr-Cyrl-RS"/>
        </w:rPr>
        <w:t xml:space="preserve"> је</w:t>
      </w:r>
      <w:r>
        <w:rPr>
          <w:lang w:val="sr-Cyrl-RS"/>
        </w:rPr>
        <w:t xml:space="preserve"> </w:t>
      </w:r>
      <w:r w:rsidR="009E6704">
        <w:rPr>
          <w:lang w:val="sr-Cyrl-RS"/>
        </w:rPr>
        <w:t>5500</w:t>
      </w:r>
      <w:r>
        <w:rPr>
          <w:lang w:val="sr-Cyrl-RS"/>
        </w:rPr>
        <w:t xml:space="preserve"> </w:t>
      </w:r>
      <w:proofErr w:type="spellStart"/>
      <w:r>
        <w:rPr>
          <w:lang w:val="sr-Cyrl-RS"/>
        </w:rPr>
        <w:t>нч</w:t>
      </w:r>
      <w:proofErr w:type="spellEnd"/>
      <w:r w:rsidR="00BB5413">
        <w:rPr>
          <w:lang w:val="sr-Latn-RS"/>
        </w:rPr>
        <w:t xml:space="preserve"> </w:t>
      </w:r>
      <w:r w:rsidR="00BB5413">
        <w:rPr>
          <w:lang w:val="sr-Cyrl-RS"/>
        </w:rPr>
        <w:t xml:space="preserve">за ХИП </w:t>
      </w:r>
      <w:proofErr w:type="spellStart"/>
      <w:r w:rsidR="00BB5413">
        <w:rPr>
          <w:lang w:val="sr-Cyrl-RS"/>
        </w:rPr>
        <w:t>Петрохемија</w:t>
      </w:r>
      <w:proofErr w:type="spellEnd"/>
      <w:r w:rsidR="0076217B">
        <w:rPr>
          <w:lang w:val="sr-Cyrl-RS"/>
        </w:rPr>
        <w:t>.</w:t>
      </w:r>
    </w:p>
    <w:p w:rsidR="007256B5" w:rsidRDefault="0076217B" w:rsidP="007256B5">
      <w:pPr>
        <w:rPr>
          <w:lang w:val="sr-Cyrl-RS"/>
        </w:rPr>
      </w:pPr>
      <w:r>
        <w:rPr>
          <w:lang w:val="sr-Cyrl-RS"/>
        </w:rPr>
        <w:t xml:space="preserve"> Напомена да су количине максималне и необавезујуће.</w:t>
      </w:r>
    </w:p>
    <w:p w:rsidR="00111A9B" w:rsidRPr="00DB750E" w:rsidRDefault="00111A9B" w:rsidP="007256B5">
      <w:pPr>
        <w:rPr>
          <w:b/>
          <w:lang w:val="sr-Cyrl-RS"/>
        </w:rPr>
      </w:pPr>
      <w:r w:rsidRPr="00DB750E">
        <w:rPr>
          <w:b/>
          <w:lang w:val="sr-Cyrl-RS"/>
        </w:rPr>
        <w:t>ЛОТ 2</w:t>
      </w:r>
    </w:p>
    <w:p w:rsidR="00D14356" w:rsidRPr="00B7049F" w:rsidRDefault="00D14356" w:rsidP="00B7049F">
      <w:pPr>
        <w:pStyle w:val="Pasussalistom"/>
        <w:numPr>
          <w:ilvl w:val="0"/>
          <w:numId w:val="22"/>
        </w:numPr>
        <w:rPr>
          <w:lang w:val="sr-Cyrl-RS"/>
        </w:rPr>
      </w:pPr>
      <w:r w:rsidRPr="00B7049F">
        <w:rPr>
          <w:lang w:val="sr-Cyrl-RS"/>
        </w:rPr>
        <w:t xml:space="preserve">Ремонт центрифугалних </w:t>
      </w:r>
      <w:proofErr w:type="spellStart"/>
      <w:r w:rsidRPr="00B7049F">
        <w:rPr>
          <w:lang w:val="sr-Cyrl-RS"/>
        </w:rPr>
        <w:t>сушионика</w:t>
      </w:r>
      <w:proofErr w:type="spellEnd"/>
      <w:r w:rsidRPr="00B7049F">
        <w:rPr>
          <w:lang w:val="sr-Cyrl-RS"/>
        </w:rPr>
        <w:t xml:space="preserve"> Л-238</w:t>
      </w:r>
    </w:p>
    <w:p w:rsidR="00691AF6" w:rsidRDefault="00691AF6" w:rsidP="007256B5">
      <w:pPr>
        <w:rPr>
          <w:lang w:val="sr-Cyrl-RS"/>
        </w:rPr>
      </w:pPr>
      <w:r>
        <w:rPr>
          <w:lang w:val="sr-Cyrl-RS"/>
        </w:rPr>
        <w:t>Замена лежај</w:t>
      </w:r>
      <w:r w:rsidR="00963C71">
        <w:rPr>
          <w:lang w:val="sr-Cyrl-RS"/>
        </w:rPr>
        <w:t xml:space="preserve">а кугластог </w:t>
      </w:r>
      <w:proofErr w:type="spellStart"/>
      <w:r w:rsidR="00963C71">
        <w:rPr>
          <w:lang w:val="sr-Cyrl-RS"/>
        </w:rPr>
        <w:t>аксијалног</w:t>
      </w:r>
      <w:proofErr w:type="spellEnd"/>
      <w:r w:rsidR="00963C71">
        <w:rPr>
          <w:lang w:val="sr-Cyrl-RS"/>
        </w:rPr>
        <w:t xml:space="preserve"> 53409</w:t>
      </w:r>
      <w:r w:rsidR="00963C71">
        <w:rPr>
          <w:lang w:val="sr-Latn-RS"/>
        </w:rPr>
        <w:t xml:space="preserve">U, </w:t>
      </w:r>
      <w:r w:rsidR="00963C71">
        <w:rPr>
          <w:lang w:val="sr-Cyrl-RS"/>
        </w:rPr>
        <w:t xml:space="preserve">замена лежаја бачвастог </w:t>
      </w:r>
      <w:proofErr w:type="spellStart"/>
      <w:r w:rsidR="00963C71">
        <w:rPr>
          <w:lang w:val="sr-Cyrl-RS"/>
        </w:rPr>
        <w:t>самоудесивог</w:t>
      </w:r>
      <w:proofErr w:type="spellEnd"/>
      <w:r w:rsidR="00963C71">
        <w:rPr>
          <w:lang w:val="sr-Cyrl-RS"/>
        </w:rPr>
        <w:t xml:space="preserve"> 22211Е, замена лежаја кугластог </w:t>
      </w:r>
      <w:proofErr w:type="spellStart"/>
      <w:r w:rsidR="00963C71">
        <w:rPr>
          <w:lang w:val="sr-Cyrl-RS"/>
        </w:rPr>
        <w:t>самоудесивог</w:t>
      </w:r>
      <w:proofErr w:type="spellEnd"/>
      <w:r w:rsidR="00963C71">
        <w:rPr>
          <w:lang w:val="sr-Cyrl-RS"/>
        </w:rPr>
        <w:t xml:space="preserve"> 1309 ЕТ</w:t>
      </w:r>
      <w:r w:rsidR="00963C71">
        <w:rPr>
          <w:lang w:val="sr-Latn-RS"/>
        </w:rPr>
        <w:t xml:space="preserve">N9 </w:t>
      </w:r>
      <w:r w:rsidR="00963C71">
        <w:rPr>
          <w:lang w:val="sr-Cyrl-RS"/>
        </w:rPr>
        <w:t xml:space="preserve">, замена лежаја бачвастог </w:t>
      </w:r>
      <w:proofErr w:type="spellStart"/>
      <w:r w:rsidR="00963C71">
        <w:rPr>
          <w:lang w:val="sr-Cyrl-RS"/>
        </w:rPr>
        <w:t>самоудесивог</w:t>
      </w:r>
      <w:proofErr w:type="spellEnd"/>
      <w:r w:rsidR="00963C71">
        <w:rPr>
          <w:lang w:val="sr-Cyrl-RS"/>
        </w:rPr>
        <w:t xml:space="preserve"> 21309 Е</w:t>
      </w:r>
      <w:r>
        <w:rPr>
          <w:lang w:val="sr-Cyrl-RS"/>
        </w:rPr>
        <w:t xml:space="preserve"> и реме</w:t>
      </w:r>
      <w:r w:rsidR="00963C71">
        <w:rPr>
          <w:lang w:val="sr-Cyrl-RS"/>
        </w:rPr>
        <w:t>на клинастог 17х2650</w:t>
      </w:r>
      <w:r w:rsidR="00963C71">
        <w:rPr>
          <w:lang w:val="sr-Latn-RS"/>
        </w:rPr>
        <w:t xml:space="preserve">LI </w:t>
      </w:r>
      <w:r w:rsidR="00963C71">
        <w:rPr>
          <w:lang w:val="sr-Cyrl-RS"/>
        </w:rPr>
        <w:t>ТИП- Б</w:t>
      </w:r>
    </w:p>
    <w:p w:rsidR="00DB750E" w:rsidRPr="00B7049F" w:rsidRDefault="00DB750E" w:rsidP="00B7049F">
      <w:pPr>
        <w:pStyle w:val="Pasussalistom"/>
        <w:numPr>
          <w:ilvl w:val="0"/>
          <w:numId w:val="22"/>
        </w:numPr>
        <w:rPr>
          <w:lang w:val="sr-Cyrl-RS"/>
        </w:rPr>
      </w:pPr>
      <w:r w:rsidRPr="00B7049F">
        <w:rPr>
          <w:lang w:val="sr-Cyrl-RS"/>
        </w:rPr>
        <w:t xml:space="preserve">Ремонт мешалице </w:t>
      </w:r>
      <w:r w:rsidRPr="00B7049F">
        <w:rPr>
          <w:lang w:val="sr-Latn-RS"/>
        </w:rPr>
        <w:t xml:space="preserve">D-201L </w:t>
      </w:r>
      <w:r w:rsidRPr="00B7049F">
        <w:rPr>
          <w:lang w:val="sr-Cyrl-RS"/>
        </w:rPr>
        <w:t>реактора</w:t>
      </w:r>
    </w:p>
    <w:p w:rsidR="00DB750E" w:rsidRDefault="00DB750E" w:rsidP="00DB750E">
      <w:pPr>
        <w:rPr>
          <w:lang w:val="sr-Cyrl-RS"/>
        </w:rPr>
      </w:pPr>
      <w:r>
        <w:rPr>
          <w:lang w:val="sr-Cyrl-RS"/>
        </w:rPr>
        <w:t xml:space="preserve">Уклањање полимера </w:t>
      </w:r>
      <w:r w:rsidR="00603555">
        <w:rPr>
          <w:lang w:val="sr-Latn-RS"/>
        </w:rPr>
        <w:t>(</w:t>
      </w:r>
      <w:r w:rsidR="00603555">
        <w:rPr>
          <w:lang w:val="sr-Cyrl-RS"/>
        </w:rPr>
        <w:t xml:space="preserve">спаљивање </w:t>
      </w:r>
      <w:proofErr w:type="spellStart"/>
      <w:r w:rsidR="00603555">
        <w:rPr>
          <w:lang w:val="sr-Cyrl-RS"/>
        </w:rPr>
        <w:t>бренером</w:t>
      </w:r>
      <w:proofErr w:type="spellEnd"/>
      <w:r w:rsidR="00603555">
        <w:rPr>
          <w:lang w:val="sr-Cyrl-RS"/>
        </w:rPr>
        <w:t>)</w:t>
      </w:r>
      <w:r w:rsidR="00354501">
        <w:rPr>
          <w:lang w:val="sr-Cyrl-RS"/>
        </w:rPr>
        <w:t>, демонтажа лопатица, демонтажа</w:t>
      </w:r>
      <w:r w:rsidR="00354501">
        <w:rPr>
          <w:lang w:val="sr-Latn-RS"/>
        </w:rPr>
        <w:t xml:space="preserve"> </w:t>
      </w:r>
      <w:r w:rsidR="00354501">
        <w:rPr>
          <w:lang w:val="sr-Cyrl-RS"/>
        </w:rPr>
        <w:t xml:space="preserve">доњег и средњег </w:t>
      </w:r>
      <w:proofErr w:type="spellStart"/>
      <w:r w:rsidR="00354501">
        <w:rPr>
          <w:lang w:val="sr-Cyrl-RS"/>
        </w:rPr>
        <w:t>улежиштења</w:t>
      </w:r>
      <w:proofErr w:type="spellEnd"/>
      <w:r w:rsidR="00354501">
        <w:rPr>
          <w:lang w:val="sr-Cyrl-RS"/>
        </w:rPr>
        <w:t xml:space="preserve"> </w:t>
      </w:r>
      <w:r w:rsidR="00E20EB2">
        <w:rPr>
          <w:lang w:val="sr-Cyrl-RS"/>
        </w:rPr>
        <w:t xml:space="preserve">, чишћења вратила мешалице, чишћење лопатица, монтажа оба </w:t>
      </w:r>
      <w:proofErr w:type="spellStart"/>
      <w:r w:rsidR="00E20EB2">
        <w:rPr>
          <w:lang w:val="sr-Cyrl-RS"/>
        </w:rPr>
        <w:t>улежиштења</w:t>
      </w:r>
      <w:proofErr w:type="spellEnd"/>
      <w:r w:rsidR="00E20EB2">
        <w:rPr>
          <w:lang w:val="sr-Cyrl-RS"/>
        </w:rPr>
        <w:t>, монтажа лопатица, подешавање углова.</w:t>
      </w:r>
    </w:p>
    <w:p w:rsidR="00E20EB2" w:rsidRPr="00B7049F" w:rsidRDefault="00D22BE1" w:rsidP="00B7049F">
      <w:pPr>
        <w:pStyle w:val="Pasussalistom"/>
        <w:numPr>
          <w:ilvl w:val="0"/>
          <w:numId w:val="22"/>
        </w:numPr>
        <w:rPr>
          <w:lang w:val="sr-Cyrl-RS"/>
        </w:rPr>
      </w:pPr>
      <w:r w:rsidRPr="00B7049F">
        <w:rPr>
          <w:lang w:val="sr-Cyrl-RS"/>
        </w:rPr>
        <w:t xml:space="preserve">Ремонт пумпи Ј-213/1/2 и Ј-214/1/2 </w:t>
      </w:r>
    </w:p>
    <w:p w:rsidR="00D22BE1" w:rsidRPr="002E4CDF" w:rsidRDefault="00D22BE1" w:rsidP="00DB750E">
      <w:pPr>
        <w:rPr>
          <w:lang w:val="sr-Latn-RS"/>
        </w:rPr>
      </w:pPr>
      <w:proofErr w:type="spellStart"/>
      <w:r>
        <w:rPr>
          <w:lang w:val="sr-Cyrl-RS"/>
        </w:rPr>
        <w:t>Отпајање</w:t>
      </w:r>
      <w:proofErr w:type="spellEnd"/>
      <w:r>
        <w:rPr>
          <w:lang w:val="sr-Cyrl-RS"/>
        </w:rPr>
        <w:t xml:space="preserve"> главних цевовода (</w:t>
      </w:r>
      <w:proofErr w:type="spellStart"/>
      <w:r>
        <w:rPr>
          <w:lang w:val="sr-Cyrl-RS"/>
        </w:rPr>
        <w:t>усис</w:t>
      </w:r>
      <w:proofErr w:type="spellEnd"/>
      <w:r>
        <w:rPr>
          <w:lang w:val="sr-Cyrl-RS"/>
        </w:rPr>
        <w:t>,</w:t>
      </w:r>
      <w:r w:rsidR="00D1523F">
        <w:rPr>
          <w:lang w:val="sr-Cyrl-RS"/>
        </w:rPr>
        <w:t xml:space="preserve"> </w:t>
      </w:r>
      <w:proofErr w:type="spellStart"/>
      <w:r>
        <w:rPr>
          <w:lang w:val="sr-Cyrl-RS"/>
        </w:rPr>
        <w:t>потис</w:t>
      </w:r>
      <w:proofErr w:type="spellEnd"/>
      <w:r>
        <w:rPr>
          <w:lang w:val="sr-Cyrl-RS"/>
        </w:rPr>
        <w:t>), демонтажа заштитника спојнице, демонтажа уметка спојнице, вађење утробе пумпе из спиралног кућишта</w:t>
      </w:r>
      <w:r w:rsidR="00A13997">
        <w:rPr>
          <w:lang w:val="sr-Cyrl-RS"/>
        </w:rPr>
        <w:t xml:space="preserve"> и транспорт до радионице, демонтажа радног кола и поклопца спиралног кућишта са механичким заптивачем, чишћење механичког заптивача</w:t>
      </w:r>
      <w:r w:rsidR="00A13997">
        <w:rPr>
          <w:lang w:val="sr-Latn-RS"/>
        </w:rPr>
        <w:t xml:space="preserve"> , </w:t>
      </w:r>
      <w:r w:rsidR="00A13997">
        <w:rPr>
          <w:lang w:val="sr-Cyrl-RS"/>
        </w:rPr>
        <w:t xml:space="preserve">демонтажа механичког заптивача, демонтажа главчине, спојнице и клина, демонтажа </w:t>
      </w:r>
      <w:proofErr w:type="spellStart"/>
      <w:r w:rsidR="00A13997">
        <w:rPr>
          <w:lang w:val="sr-Cyrl-RS"/>
        </w:rPr>
        <w:t>подсклопа</w:t>
      </w:r>
      <w:proofErr w:type="spellEnd"/>
      <w:r w:rsidR="00A13997">
        <w:rPr>
          <w:lang w:val="sr-Cyrl-RS"/>
        </w:rPr>
        <w:t xml:space="preserve"> вратила и кућишта лежаја ( Поклопци , лежајеви, вратило, кућиште, </w:t>
      </w:r>
      <w:proofErr w:type="spellStart"/>
      <w:r w:rsidR="00A13997">
        <w:rPr>
          <w:lang w:val="sr-Cyrl-RS"/>
        </w:rPr>
        <w:t>уљни</w:t>
      </w:r>
      <w:proofErr w:type="spellEnd"/>
      <w:r w:rsidR="00A13997">
        <w:rPr>
          <w:lang w:val="sr-Cyrl-RS"/>
        </w:rPr>
        <w:t xml:space="preserve"> заптивачи, дозатор уља), </w:t>
      </w:r>
      <w:proofErr w:type="spellStart"/>
      <w:r w:rsidR="00A13997">
        <w:rPr>
          <w:lang w:val="sr-Cyrl-RS"/>
        </w:rPr>
        <w:t>дефектажа</w:t>
      </w:r>
      <w:proofErr w:type="spellEnd"/>
      <w:r w:rsidR="00A13997">
        <w:rPr>
          <w:lang w:val="sr-Cyrl-RS"/>
        </w:rPr>
        <w:t xml:space="preserve">, монтажа </w:t>
      </w:r>
      <w:proofErr w:type="spellStart"/>
      <w:r w:rsidR="00A13997">
        <w:rPr>
          <w:lang w:val="sr-Cyrl-RS"/>
        </w:rPr>
        <w:t>подсклопа</w:t>
      </w:r>
      <w:proofErr w:type="spellEnd"/>
      <w:r w:rsidR="002E4CDF">
        <w:rPr>
          <w:lang w:val="sr-Cyrl-RS"/>
        </w:rPr>
        <w:t xml:space="preserve"> вратила и кућишта лежаја( поклопци, лежајеви, вратило, кућиште, </w:t>
      </w:r>
      <w:proofErr w:type="spellStart"/>
      <w:r w:rsidR="002E4CDF">
        <w:rPr>
          <w:lang w:val="sr-Cyrl-RS"/>
        </w:rPr>
        <w:t>уљни</w:t>
      </w:r>
      <w:proofErr w:type="spellEnd"/>
      <w:r w:rsidR="002E4CDF">
        <w:rPr>
          <w:lang w:val="sr-Cyrl-RS"/>
        </w:rPr>
        <w:t xml:space="preserve"> заптивачи, дозатор уља),</w:t>
      </w:r>
      <w:r w:rsidR="002E4CDF" w:rsidRPr="002E4CDF">
        <w:rPr>
          <w:lang w:val="sr-Cyrl-RS"/>
        </w:rPr>
        <w:t xml:space="preserve"> </w:t>
      </w:r>
      <w:r w:rsidR="002E4CDF">
        <w:rPr>
          <w:lang w:val="sr-Cyrl-RS"/>
        </w:rPr>
        <w:t xml:space="preserve">монтажа главчине, спојнице и клина, монтажа механичког заптивача, монтажа радног кола и поклопца спиралног кућишта и радног кола на </w:t>
      </w:r>
      <w:proofErr w:type="spellStart"/>
      <w:r w:rsidR="002E4CDF">
        <w:rPr>
          <w:lang w:val="sr-Cyrl-RS"/>
        </w:rPr>
        <w:t>подсклоп</w:t>
      </w:r>
      <w:proofErr w:type="spellEnd"/>
      <w:r w:rsidR="002E4CDF">
        <w:rPr>
          <w:lang w:val="sr-Cyrl-RS"/>
        </w:rPr>
        <w:t xml:space="preserve"> вратила  и кућишта лежаја</w:t>
      </w:r>
      <w:r w:rsidR="002E4CDF">
        <w:rPr>
          <w:lang w:val="sr-Latn-RS"/>
        </w:rPr>
        <w:t>,</w:t>
      </w:r>
      <w:r w:rsidR="002E4CDF">
        <w:rPr>
          <w:lang w:val="sr-Cyrl-RS"/>
        </w:rPr>
        <w:t xml:space="preserve"> </w:t>
      </w:r>
      <w:r w:rsidR="00B7049F">
        <w:rPr>
          <w:lang w:val="sr-Cyrl-RS"/>
        </w:rPr>
        <w:t>т</w:t>
      </w:r>
      <w:r w:rsidR="002E4CDF">
        <w:rPr>
          <w:lang w:val="sr-Cyrl-RS"/>
        </w:rPr>
        <w:t>ранспорт до постројења и монтажа утробе у спирално кућиште пумпе, повезивање главних цевовода (</w:t>
      </w:r>
      <w:proofErr w:type="spellStart"/>
      <w:r w:rsidR="002E4CDF">
        <w:rPr>
          <w:lang w:val="sr-Cyrl-RS"/>
        </w:rPr>
        <w:t>усис</w:t>
      </w:r>
      <w:proofErr w:type="spellEnd"/>
      <w:r w:rsidR="002E4CDF">
        <w:rPr>
          <w:lang w:val="sr-Cyrl-RS"/>
        </w:rPr>
        <w:t>,</w:t>
      </w:r>
      <w:r w:rsidR="00D1523F">
        <w:rPr>
          <w:lang w:val="sr-Cyrl-RS"/>
        </w:rPr>
        <w:t xml:space="preserve"> </w:t>
      </w:r>
      <w:proofErr w:type="spellStart"/>
      <w:r w:rsidR="002E4CDF">
        <w:rPr>
          <w:lang w:val="sr-Cyrl-RS"/>
        </w:rPr>
        <w:t>потис</w:t>
      </w:r>
      <w:proofErr w:type="spellEnd"/>
      <w:r w:rsidR="002E4CDF">
        <w:rPr>
          <w:lang w:val="sr-Cyrl-RS"/>
        </w:rPr>
        <w:t xml:space="preserve">), дренаже и одушка, провера </w:t>
      </w:r>
      <w:proofErr w:type="spellStart"/>
      <w:r w:rsidR="002E4CDF">
        <w:rPr>
          <w:lang w:val="sr-Cyrl-RS"/>
        </w:rPr>
        <w:t>центричности</w:t>
      </w:r>
      <w:proofErr w:type="spellEnd"/>
      <w:r w:rsidR="002E4CDF">
        <w:rPr>
          <w:lang w:val="sr-Cyrl-RS"/>
        </w:rPr>
        <w:t xml:space="preserve"> склопа, монтажа заштитника спојнице, провера пред старт.</w:t>
      </w:r>
    </w:p>
    <w:p w:rsidR="00963C71" w:rsidRPr="00DB750E" w:rsidRDefault="00DB750E" w:rsidP="00DB750E">
      <w:pPr>
        <w:rPr>
          <w:lang w:val="sr-Cyrl-RS"/>
        </w:rPr>
      </w:pPr>
      <w:r w:rsidRPr="00DB750E">
        <w:rPr>
          <w:lang w:val="sr-Cyrl-RS"/>
        </w:rPr>
        <w:t xml:space="preserve"> </w:t>
      </w:r>
    </w:p>
    <w:p w:rsidR="00547E96" w:rsidRPr="00744189" w:rsidRDefault="00547E96" w:rsidP="00744189">
      <w:pPr>
        <w:rPr>
          <w:lang w:val="sr-Cyrl-RS"/>
        </w:rPr>
      </w:pPr>
    </w:p>
    <w:p w:rsidR="00547E96" w:rsidRPr="00522670" w:rsidRDefault="00547E96" w:rsidP="00522670">
      <w:pPr>
        <w:rPr>
          <w:lang w:val="sr-Cyrl-RS"/>
        </w:rPr>
      </w:pPr>
    </w:p>
    <w:p w:rsidR="00422F52" w:rsidRDefault="00F62999" w:rsidP="00F62999">
      <w:pPr>
        <w:rPr>
          <w:b/>
          <w:lang w:val="sr-Cyrl-RS"/>
        </w:rPr>
      </w:pPr>
      <w:r w:rsidRPr="00146C90">
        <w:rPr>
          <w:b/>
          <w:lang w:val="sr-Cyrl-RS"/>
        </w:rPr>
        <w:t>6.ТЕХНИЧКИ ЗАХТЕВИ</w:t>
      </w:r>
      <w:r w:rsidRPr="00F62999">
        <w:rPr>
          <w:b/>
          <w:lang w:val="sr-Cyrl-RS"/>
        </w:rPr>
        <w:t xml:space="preserve"> </w:t>
      </w:r>
    </w:p>
    <w:p w:rsidR="009E6704" w:rsidRDefault="009E6704" w:rsidP="00F62999">
      <w:pPr>
        <w:rPr>
          <w:b/>
          <w:lang w:val="sr-Cyrl-RS"/>
        </w:rPr>
      </w:pPr>
    </w:p>
    <w:p w:rsidR="009E6704" w:rsidRPr="0054402C" w:rsidRDefault="009E6704" w:rsidP="009E6704">
      <w:pPr>
        <w:rPr>
          <w:rFonts w:eastAsiaTheme="majorEastAsia" w:cs="Arial"/>
          <w:bCs/>
          <w:szCs w:val="28"/>
          <w:lang w:val="sr-Cyrl-RS"/>
        </w:rPr>
      </w:pPr>
      <w:r>
        <w:rPr>
          <w:rFonts w:eastAsiaTheme="majorEastAsia" w:cs="Arial"/>
          <w:bCs/>
          <w:szCs w:val="28"/>
          <w:lang w:val="sr-Cyrl-RS"/>
        </w:rPr>
        <w:t xml:space="preserve">Обавеза Извршиоца услуге је да све радове изведе стручно и квалитетно и да се за сваки комад опреме након монтаже изврши </w:t>
      </w:r>
      <w:proofErr w:type="spellStart"/>
      <w:r>
        <w:rPr>
          <w:rFonts w:eastAsiaTheme="majorEastAsia" w:cs="Arial"/>
          <w:bCs/>
          <w:szCs w:val="28"/>
          <w:lang w:val="sr-Cyrl-RS"/>
        </w:rPr>
        <w:t>моментовање</w:t>
      </w:r>
      <w:proofErr w:type="spellEnd"/>
      <w:r>
        <w:rPr>
          <w:rFonts w:eastAsiaTheme="majorEastAsia" w:cs="Arial"/>
          <w:bCs/>
          <w:szCs w:val="28"/>
          <w:lang w:val="sr-Cyrl-RS"/>
        </w:rPr>
        <w:t xml:space="preserve"> према вредностима из таблице коју ће доставити наручилац и за исти достави извештај о </w:t>
      </w:r>
      <w:proofErr w:type="spellStart"/>
      <w:r>
        <w:rPr>
          <w:rFonts w:eastAsiaTheme="majorEastAsia" w:cs="Arial"/>
          <w:bCs/>
          <w:szCs w:val="28"/>
          <w:lang w:val="sr-Cyrl-RS"/>
        </w:rPr>
        <w:t>моментовању</w:t>
      </w:r>
      <w:proofErr w:type="spellEnd"/>
      <w:r>
        <w:rPr>
          <w:rFonts w:eastAsiaTheme="majorEastAsia" w:cs="Arial"/>
          <w:bCs/>
          <w:szCs w:val="28"/>
          <w:lang w:val="sr-Cyrl-RS"/>
        </w:rPr>
        <w:t xml:space="preserve"> </w:t>
      </w:r>
      <w:proofErr w:type="spellStart"/>
      <w:r>
        <w:rPr>
          <w:rFonts w:eastAsiaTheme="majorEastAsia" w:cs="Arial"/>
          <w:bCs/>
          <w:szCs w:val="28"/>
          <w:lang w:val="sr-Cyrl-RS"/>
        </w:rPr>
        <w:t>прирубничког</w:t>
      </w:r>
      <w:proofErr w:type="spellEnd"/>
      <w:r>
        <w:rPr>
          <w:rFonts w:eastAsiaTheme="majorEastAsia" w:cs="Arial"/>
          <w:bCs/>
          <w:szCs w:val="28"/>
          <w:lang w:val="sr-Cyrl-RS"/>
        </w:rPr>
        <w:t xml:space="preserve"> споја.</w:t>
      </w:r>
    </w:p>
    <w:p w:rsidR="00F62999" w:rsidRPr="00F62999" w:rsidRDefault="00F62999" w:rsidP="00F62999">
      <w:pPr>
        <w:ind w:left="360"/>
        <w:rPr>
          <w:b/>
          <w:lang w:val="sr-Cyrl-RS"/>
        </w:rPr>
      </w:pPr>
    </w:p>
    <w:p w:rsidR="00E965B0" w:rsidRPr="001729C5" w:rsidRDefault="00E965B0" w:rsidP="001729C5">
      <w:pPr>
        <w:pStyle w:val="Naslov1"/>
        <w:numPr>
          <w:ilvl w:val="0"/>
          <w:numId w:val="0"/>
        </w:numPr>
        <w:spacing w:line="276" w:lineRule="auto"/>
        <w:ind w:left="360" w:hanging="360"/>
        <w:jc w:val="left"/>
        <w:rPr>
          <w:rFonts w:cs="Arial"/>
          <w:lang w:val="ru-RU"/>
        </w:rPr>
      </w:pPr>
      <w:bookmarkStart w:id="13" w:name="_Toc178241191"/>
      <w:r w:rsidRPr="00146C90">
        <w:rPr>
          <w:rFonts w:cs="Arial"/>
          <w:lang w:val="sr-Cyrl-RS"/>
        </w:rPr>
        <w:t xml:space="preserve">7. </w:t>
      </w:r>
      <w:bookmarkStart w:id="14" w:name="_Toc493670561"/>
      <w:r w:rsidR="00464416" w:rsidRPr="00146C90">
        <w:rPr>
          <w:rFonts w:cs="Arial"/>
          <w:lang w:val="ru-RU"/>
        </w:rPr>
        <w:t>ПРАВА, ОБАВЕЗЕ И ОДГОВОРНОСТИ НАРУЧИОЦА УСЛУГЕ</w:t>
      </w:r>
      <w:bookmarkEnd w:id="13"/>
      <w:bookmarkEnd w:id="14"/>
      <w:r w:rsidR="00464416" w:rsidRPr="003347AD">
        <w:rPr>
          <w:rFonts w:cs="Arial"/>
          <w:lang w:val="ru-RU"/>
        </w:rPr>
        <w:t xml:space="preserve"> </w:t>
      </w:r>
    </w:p>
    <w:p w:rsidR="009E00FC" w:rsidRPr="00600EF7" w:rsidRDefault="009E00FC" w:rsidP="009E00FC">
      <w:pPr>
        <w:pStyle w:val="Pasussalistom"/>
        <w:spacing w:before="0" w:after="0" w:line="276" w:lineRule="auto"/>
        <w:ind w:left="360"/>
        <w:rPr>
          <w:rFonts w:eastAsia="Times New Roman" w:cs="Arial"/>
          <w:lang w:val="sr-Cyrl-RS"/>
        </w:rPr>
      </w:pPr>
    </w:p>
    <w:p w:rsidR="00522670" w:rsidRPr="00522670" w:rsidRDefault="00522670" w:rsidP="00522670">
      <w:pPr>
        <w:pStyle w:val="Pasussalistom"/>
        <w:rPr>
          <w:rFonts w:eastAsia="Times New Roman" w:cs="Arial"/>
          <w:lang w:val="sr-Cyrl-CS"/>
        </w:rPr>
      </w:pPr>
    </w:p>
    <w:p w:rsidR="00522670" w:rsidRPr="00522670" w:rsidRDefault="00522670" w:rsidP="00522670">
      <w:pPr>
        <w:pStyle w:val="Pasussalistom"/>
        <w:rPr>
          <w:rFonts w:eastAsia="Times New Roman" w:cs="Arial"/>
          <w:lang w:val="sr-Cyrl-CS"/>
        </w:rPr>
      </w:pPr>
      <w:r w:rsidRPr="00522670">
        <w:rPr>
          <w:rFonts w:eastAsia="Times New Roman" w:cs="Arial"/>
          <w:lang w:val="sr-Cyrl-CS"/>
        </w:rPr>
        <w:t>-</w:t>
      </w:r>
      <w:r w:rsidRPr="00522670">
        <w:rPr>
          <w:rFonts w:eastAsia="Times New Roman" w:cs="Arial"/>
          <w:lang w:val="sr-Cyrl-CS"/>
        </w:rPr>
        <w:tab/>
        <w:t>Наручилац је у обавези да достави расположиву техничку документацију;</w:t>
      </w:r>
    </w:p>
    <w:p w:rsidR="00522670" w:rsidRPr="00522670" w:rsidRDefault="00522670" w:rsidP="00522670">
      <w:pPr>
        <w:pStyle w:val="Pasussalistom"/>
        <w:rPr>
          <w:rFonts w:eastAsia="Times New Roman" w:cs="Arial"/>
          <w:lang w:val="sr-Cyrl-CS"/>
        </w:rPr>
      </w:pPr>
      <w:r w:rsidRPr="004F354B">
        <w:rPr>
          <w:rFonts w:eastAsia="Times New Roman" w:cs="Arial"/>
          <w:lang w:val="sr-Cyrl-CS"/>
        </w:rPr>
        <w:t>-</w:t>
      </w:r>
      <w:r w:rsidRPr="004F354B">
        <w:rPr>
          <w:rFonts w:eastAsia="Times New Roman" w:cs="Arial"/>
          <w:lang w:val="sr-Cyrl-CS"/>
        </w:rPr>
        <w:tab/>
        <w:t xml:space="preserve">Наручилац је у обавези да обезбеди скелу на </w:t>
      </w:r>
      <w:r w:rsidR="00584D23" w:rsidRPr="004F354B">
        <w:rPr>
          <w:rFonts w:eastAsia="Times New Roman" w:cs="Arial"/>
          <w:lang w:val="sr-Cyrl-CS"/>
        </w:rPr>
        <w:t>локацијама где је потребна.</w:t>
      </w:r>
    </w:p>
    <w:p w:rsidR="00522670" w:rsidRPr="00522670" w:rsidRDefault="00522670" w:rsidP="00522670">
      <w:pPr>
        <w:pStyle w:val="Pasussalistom"/>
        <w:rPr>
          <w:rFonts w:eastAsia="Times New Roman" w:cs="Arial"/>
          <w:lang w:val="sr-Cyrl-CS"/>
        </w:rPr>
      </w:pPr>
      <w:r w:rsidRPr="00522670">
        <w:rPr>
          <w:rFonts w:eastAsia="Times New Roman" w:cs="Arial"/>
          <w:lang w:val="sr-Cyrl-CS"/>
        </w:rPr>
        <w:t>-</w:t>
      </w:r>
      <w:r w:rsidRPr="00522670">
        <w:rPr>
          <w:rFonts w:eastAsia="Times New Roman" w:cs="Arial"/>
          <w:lang w:val="sr-Cyrl-CS"/>
        </w:rPr>
        <w:tab/>
        <w:t>Наручилац је у обавези да врши демонтажу/монтажу топлотне изолације;</w:t>
      </w:r>
    </w:p>
    <w:p w:rsidR="00522670" w:rsidRPr="00522670" w:rsidRDefault="00522670" w:rsidP="00522670">
      <w:pPr>
        <w:pStyle w:val="Pasussalistom"/>
        <w:rPr>
          <w:rFonts w:eastAsia="Times New Roman" w:cs="Arial"/>
          <w:lang w:val="sr-Cyrl-CS"/>
        </w:rPr>
      </w:pPr>
      <w:r w:rsidRPr="00522670">
        <w:rPr>
          <w:rFonts w:eastAsia="Times New Roman" w:cs="Arial"/>
          <w:lang w:val="sr-Cyrl-CS"/>
        </w:rPr>
        <w:t>-</w:t>
      </w:r>
      <w:r w:rsidRPr="00522670">
        <w:rPr>
          <w:rFonts w:eastAsia="Times New Roman" w:cs="Arial"/>
          <w:lang w:val="sr-Cyrl-CS"/>
        </w:rPr>
        <w:tab/>
        <w:t>Наручилац је у обавези да обезбеди лице које ће вршити надзор над радовима;</w:t>
      </w:r>
    </w:p>
    <w:p w:rsidR="00522670" w:rsidRPr="00522670" w:rsidRDefault="00522670" w:rsidP="00522670">
      <w:pPr>
        <w:pStyle w:val="Pasussalistom"/>
        <w:rPr>
          <w:rFonts w:eastAsia="Times New Roman" w:cs="Arial"/>
          <w:lang w:val="sr-Cyrl-CS"/>
        </w:rPr>
      </w:pPr>
      <w:r w:rsidRPr="00522670">
        <w:rPr>
          <w:rFonts w:eastAsia="Times New Roman" w:cs="Arial"/>
          <w:lang w:val="sr-Cyrl-CS"/>
        </w:rPr>
        <w:t>-</w:t>
      </w:r>
      <w:r w:rsidRPr="00522670">
        <w:rPr>
          <w:rFonts w:eastAsia="Times New Roman" w:cs="Arial"/>
          <w:lang w:val="sr-Cyrl-CS"/>
        </w:rPr>
        <w:tab/>
        <w:t>Наручилац је у обавези да обезбеди неопходне резервне делове</w:t>
      </w:r>
    </w:p>
    <w:p w:rsidR="00177B5B" w:rsidRDefault="00522670" w:rsidP="00522670">
      <w:pPr>
        <w:pStyle w:val="Pasussalistom"/>
        <w:rPr>
          <w:rFonts w:eastAsia="Times New Roman" w:cs="Arial"/>
          <w:lang w:val="sr-Cyrl-CS"/>
        </w:rPr>
      </w:pPr>
      <w:r w:rsidRPr="00522670">
        <w:rPr>
          <w:rFonts w:eastAsia="Times New Roman" w:cs="Arial"/>
          <w:lang w:val="sr-Cyrl-CS"/>
        </w:rPr>
        <w:t>-</w:t>
      </w:r>
      <w:r w:rsidRPr="00522670">
        <w:rPr>
          <w:rFonts w:eastAsia="Times New Roman" w:cs="Arial"/>
          <w:lang w:val="sr-Cyrl-CS"/>
        </w:rPr>
        <w:tab/>
        <w:t xml:space="preserve">Наручилац је у обавези да обезбеди </w:t>
      </w:r>
      <w:proofErr w:type="spellStart"/>
      <w:r w:rsidRPr="00522670">
        <w:rPr>
          <w:rFonts w:eastAsia="Times New Roman" w:cs="Arial"/>
          <w:lang w:val="sr-Cyrl-CS"/>
        </w:rPr>
        <w:t>аутодизалицу</w:t>
      </w:r>
      <w:proofErr w:type="spellEnd"/>
      <w:r w:rsidRPr="00522670">
        <w:rPr>
          <w:rFonts w:eastAsia="Times New Roman" w:cs="Arial"/>
          <w:lang w:val="sr-Cyrl-CS"/>
        </w:rPr>
        <w:t xml:space="preserve"> за демонтажу/монтажу опреме где је то потребно.</w:t>
      </w:r>
    </w:p>
    <w:p w:rsidR="007C3919" w:rsidRDefault="007C3919" w:rsidP="00522670">
      <w:pPr>
        <w:pStyle w:val="Pasussalistom"/>
        <w:rPr>
          <w:rFonts w:eastAsia="Times New Roman" w:cs="Arial"/>
          <w:lang w:val="sr-Cyrl-CS"/>
        </w:rPr>
      </w:pPr>
      <w:r>
        <w:rPr>
          <w:rFonts w:eastAsia="Times New Roman" w:cs="Arial"/>
          <w:lang w:val="sr-Cyrl-CS"/>
        </w:rPr>
        <w:t xml:space="preserve">-            Наручилац задржава право да уколико се </w:t>
      </w:r>
      <w:proofErr w:type="spellStart"/>
      <w:r>
        <w:rPr>
          <w:rFonts w:eastAsia="Times New Roman" w:cs="Arial"/>
          <w:lang w:val="sr-Cyrl-CS"/>
        </w:rPr>
        <w:t>неиспоштује</w:t>
      </w:r>
      <w:proofErr w:type="spellEnd"/>
      <w:r>
        <w:rPr>
          <w:rFonts w:eastAsia="Times New Roman" w:cs="Arial"/>
          <w:lang w:val="sr-Cyrl-CS"/>
        </w:rPr>
        <w:t xml:space="preserve"> квалитет радова извршиоца-бравара и </w:t>
      </w:r>
      <w:proofErr w:type="spellStart"/>
      <w:r>
        <w:rPr>
          <w:rFonts w:eastAsia="Times New Roman" w:cs="Arial"/>
          <w:lang w:val="sr-Cyrl-CS"/>
        </w:rPr>
        <w:t>извршиоц</w:t>
      </w:r>
      <w:proofErr w:type="spellEnd"/>
      <w:r>
        <w:rPr>
          <w:rFonts w:eastAsia="Times New Roman" w:cs="Arial"/>
          <w:lang w:val="sr-Cyrl-CS"/>
        </w:rPr>
        <w:t xml:space="preserve"> није оспособљен за дате радове – лош квалитет извођења,  захтева замену некомпетентног радника, што је извођач – </w:t>
      </w:r>
      <w:proofErr w:type="spellStart"/>
      <w:r>
        <w:rPr>
          <w:rFonts w:eastAsia="Times New Roman" w:cs="Arial"/>
          <w:lang w:val="sr-Cyrl-CS"/>
        </w:rPr>
        <w:t>извршиоц</w:t>
      </w:r>
      <w:proofErr w:type="spellEnd"/>
      <w:r>
        <w:rPr>
          <w:rFonts w:eastAsia="Times New Roman" w:cs="Arial"/>
          <w:lang w:val="sr-Cyrl-CS"/>
        </w:rPr>
        <w:t xml:space="preserve"> у обавези да реализује. </w:t>
      </w:r>
    </w:p>
    <w:p w:rsidR="005E2C72" w:rsidRPr="00177B5B" w:rsidRDefault="005E2C72" w:rsidP="00522670">
      <w:pPr>
        <w:pStyle w:val="Pasussalistom"/>
        <w:rPr>
          <w:rFonts w:eastAsia="Times New Roman" w:cs="Arial"/>
          <w:lang w:val="sr-Cyrl-CS"/>
        </w:rPr>
      </w:pPr>
      <w:r>
        <w:rPr>
          <w:rFonts w:eastAsia="Times New Roman" w:cs="Arial"/>
          <w:lang w:val="sr-Cyrl-CS"/>
        </w:rPr>
        <w:t xml:space="preserve">-           </w:t>
      </w:r>
      <w:r w:rsidR="007C3919">
        <w:rPr>
          <w:rFonts w:eastAsia="Times New Roman" w:cs="Arial"/>
          <w:lang w:val="sr-Cyrl-CS"/>
        </w:rPr>
        <w:t>Н</w:t>
      </w:r>
      <w:r>
        <w:rPr>
          <w:rFonts w:eastAsia="Times New Roman" w:cs="Arial"/>
          <w:lang w:val="sr-Cyrl-CS"/>
        </w:rPr>
        <w:t>аручилац задржава право да у било ком тренутку изврши проверу компетентности запосленог за предметну услугу</w:t>
      </w:r>
      <w:r w:rsidR="007C3919">
        <w:rPr>
          <w:rFonts w:eastAsia="Times New Roman" w:cs="Arial"/>
          <w:lang w:val="sr-Cyrl-CS"/>
        </w:rPr>
        <w:t>.</w:t>
      </w:r>
    </w:p>
    <w:p w:rsidR="006A6AB7" w:rsidRDefault="00B6203B" w:rsidP="00B6203B">
      <w:pPr>
        <w:pStyle w:val="Naslov1"/>
        <w:numPr>
          <w:ilvl w:val="0"/>
          <w:numId w:val="0"/>
        </w:numPr>
        <w:spacing w:line="276" w:lineRule="auto"/>
        <w:ind w:left="360" w:hanging="360"/>
        <w:jc w:val="left"/>
        <w:rPr>
          <w:rFonts w:cs="Arial"/>
          <w:lang w:val="ru-RU"/>
        </w:rPr>
      </w:pPr>
      <w:bookmarkStart w:id="15" w:name="_Toc493670562"/>
      <w:bookmarkStart w:id="16" w:name="_Toc178241192"/>
      <w:r>
        <w:rPr>
          <w:rFonts w:cs="Arial"/>
          <w:lang w:val="ru-RU"/>
        </w:rPr>
        <w:lastRenderedPageBreak/>
        <w:t>8.</w:t>
      </w:r>
      <w:r w:rsidR="00464416" w:rsidRPr="003347AD">
        <w:rPr>
          <w:rFonts w:cs="Arial"/>
          <w:lang w:val="ru-RU"/>
        </w:rPr>
        <w:t>ПРАВА, ОБАВЕЗЕ И ОДГОВОРНОСТИ ИЗВРШИОЦА УСЛУГЕ</w:t>
      </w:r>
      <w:bookmarkEnd w:id="15"/>
      <w:bookmarkEnd w:id="16"/>
      <w:r w:rsidR="00464416" w:rsidRPr="003347AD">
        <w:rPr>
          <w:rFonts w:cs="Arial"/>
          <w:lang w:val="ru-RU"/>
        </w:rPr>
        <w:t xml:space="preserve"> </w:t>
      </w:r>
    </w:p>
    <w:p w:rsidR="005A1281" w:rsidRPr="00600EF7" w:rsidRDefault="005A1281" w:rsidP="005A1281">
      <w:pPr>
        <w:pStyle w:val="Pasussalistom"/>
        <w:rPr>
          <w:rFonts w:eastAsia="Times New Roman" w:cs="Arial"/>
          <w:lang w:val="sr-Cyrl-RS"/>
        </w:rPr>
      </w:pPr>
    </w:p>
    <w:p w:rsidR="00A149E8" w:rsidRPr="00A149E8" w:rsidRDefault="00A149E8" w:rsidP="00A149E8">
      <w:pPr>
        <w:pStyle w:val="Pasussalistom"/>
        <w:rPr>
          <w:rFonts w:eastAsia="Times New Roman" w:cs="Arial"/>
          <w:lang w:val="sr-Cyrl-RS"/>
        </w:rPr>
      </w:pPr>
      <w:r w:rsidRPr="00A149E8">
        <w:rPr>
          <w:rFonts w:eastAsia="Times New Roman" w:cs="Arial"/>
          <w:lang w:val="sr-Cyrl-RS"/>
        </w:rPr>
        <w:t>-</w:t>
      </w:r>
      <w:r w:rsidRPr="00A149E8">
        <w:rPr>
          <w:rFonts w:eastAsia="Times New Roman" w:cs="Arial"/>
          <w:lang w:val="sr-Cyrl-RS"/>
        </w:rPr>
        <w:tab/>
        <w:t>Извршилац је у обавези да именује одговорно лице за вођење  послова, минимално једног извршиоца;</w:t>
      </w:r>
    </w:p>
    <w:p w:rsidR="00A149E8" w:rsidRPr="00A149E8" w:rsidRDefault="00A149E8" w:rsidP="00A149E8">
      <w:pPr>
        <w:pStyle w:val="Pasussalistom"/>
        <w:rPr>
          <w:rFonts w:eastAsia="Times New Roman" w:cs="Arial"/>
          <w:lang w:val="sr-Cyrl-RS"/>
        </w:rPr>
      </w:pPr>
      <w:r w:rsidRPr="00A149E8">
        <w:rPr>
          <w:rFonts w:eastAsia="Times New Roman" w:cs="Arial"/>
          <w:lang w:val="sr-Cyrl-RS"/>
        </w:rPr>
        <w:t>-</w:t>
      </w:r>
      <w:r w:rsidRPr="00A149E8">
        <w:rPr>
          <w:rFonts w:eastAsia="Times New Roman" w:cs="Arial"/>
          <w:lang w:val="sr-Cyrl-RS"/>
        </w:rPr>
        <w:tab/>
        <w:t xml:space="preserve">Извршилац је у обавези да води грађевински дневник на дневном нивоу са </w:t>
      </w:r>
      <w:proofErr w:type="spellStart"/>
      <w:r w:rsidRPr="00A149E8">
        <w:rPr>
          <w:rFonts w:eastAsia="Times New Roman" w:cs="Arial"/>
          <w:lang w:val="sr-Cyrl-RS"/>
        </w:rPr>
        <w:t>так</w:t>
      </w:r>
      <w:r w:rsidR="00B7049F">
        <w:rPr>
          <w:rFonts w:eastAsia="Times New Roman" w:cs="Arial"/>
          <w:lang w:val="sr-Cyrl-RS"/>
        </w:rPr>
        <w:t>са</w:t>
      </w:r>
      <w:r w:rsidRPr="00A149E8">
        <w:rPr>
          <w:rFonts w:eastAsia="Times New Roman" w:cs="Arial"/>
          <w:lang w:val="sr-Cyrl-RS"/>
        </w:rPr>
        <w:t>тавино</w:t>
      </w:r>
      <w:proofErr w:type="spellEnd"/>
      <w:r w:rsidRPr="00A149E8">
        <w:rPr>
          <w:rFonts w:eastAsia="Times New Roman" w:cs="Arial"/>
          <w:lang w:val="sr-Cyrl-RS"/>
        </w:rPr>
        <w:t xml:space="preserve"> </w:t>
      </w:r>
      <w:proofErr w:type="spellStart"/>
      <w:r w:rsidRPr="00A149E8">
        <w:rPr>
          <w:rFonts w:eastAsia="Times New Roman" w:cs="Arial"/>
          <w:lang w:val="sr-Cyrl-RS"/>
        </w:rPr>
        <w:t>наведним</w:t>
      </w:r>
      <w:proofErr w:type="spellEnd"/>
      <w:r w:rsidRPr="00A149E8">
        <w:rPr>
          <w:rFonts w:eastAsia="Times New Roman" w:cs="Arial"/>
          <w:lang w:val="sr-Cyrl-RS"/>
        </w:rPr>
        <w:t xml:space="preserve"> количинама;</w:t>
      </w:r>
    </w:p>
    <w:p w:rsidR="00A149E8" w:rsidRPr="00A149E8" w:rsidRDefault="00A149E8" w:rsidP="00A149E8">
      <w:pPr>
        <w:pStyle w:val="Pasussalistom"/>
        <w:rPr>
          <w:rFonts w:eastAsia="Times New Roman" w:cs="Arial"/>
          <w:lang w:val="sr-Cyrl-RS"/>
        </w:rPr>
      </w:pPr>
      <w:r w:rsidRPr="00A149E8">
        <w:rPr>
          <w:rFonts w:eastAsia="Times New Roman" w:cs="Arial"/>
          <w:lang w:val="sr-Cyrl-RS"/>
        </w:rPr>
        <w:t>-</w:t>
      </w:r>
      <w:r w:rsidRPr="00A149E8">
        <w:rPr>
          <w:rFonts w:eastAsia="Times New Roman" w:cs="Arial"/>
          <w:lang w:val="sr-Cyrl-RS"/>
        </w:rPr>
        <w:tab/>
      </w:r>
      <w:r w:rsidR="003522FA">
        <w:rPr>
          <w:lang w:val="sr-Cyrl-RS"/>
        </w:rPr>
        <w:t xml:space="preserve">Извршилац је у обавези да се </w:t>
      </w:r>
      <w:proofErr w:type="spellStart"/>
      <w:r w:rsidR="003522FA" w:rsidRPr="000C6B91">
        <w:rPr>
          <w:lang w:val="sr-Latn-RS"/>
        </w:rPr>
        <w:t>придржава</w:t>
      </w:r>
      <w:proofErr w:type="spellEnd"/>
      <w:r w:rsidR="003522FA" w:rsidRPr="000C6B91">
        <w:rPr>
          <w:lang w:val="sr-Latn-RS"/>
        </w:rPr>
        <w:t xml:space="preserve"> </w:t>
      </w:r>
      <w:proofErr w:type="spellStart"/>
      <w:r w:rsidR="003522FA" w:rsidRPr="000C6B91">
        <w:rPr>
          <w:lang w:val="sr-Latn-RS"/>
        </w:rPr>
        <w:t>упутства</w:t>
      </w:r>
      <w:proofErr w:type="spellEnd"/>
      <w:r w:rsidR="003522FA" w:rsidRPr="000C6B91">
        <w:rPr>
          <w:lang w:val="sr-Latn-RS"/>
        </w:rPr>
        <w:t xml:space="preserve"> </w:t>
      </w:r>
      <w:proofErr w:type="spellStart"/>
      <w:r w:rsidR="003522FA" w:rsidRPr="000C6B91">
        <w:rPr>
          <w:lang w:val="sr-Latn-RS"/>
        </w:rPr>
        <w:t>за</w:t>
      </w:r>
      <w:proofErr w:type="spellEnd"/>
      <w:r w:rsidR="003522FA" w:rsidRPr="000C6B91">
        <w:rPr>
          <w:lang w:val="sr-Latn-RS"/>
        </w:rPr>
        <w:t xml:space="preserve"> </w:t>
      </w:r>
      <w:proofErr w:type="spellStart"/>
      <w:r w:rsidR="003522FA" w:rsidRPr="000C6B91">
        <w:rPr>
          <w:lang w:val="sr-Latn-RS"/>
        </w:rPr>
        <w:t>демонтажу</w:t>
      </w:r>
      <w:proofErr w:type="spellEnd"/>
      <w:r w:rsidR="003522FA" w:rsidRPr="000C6B91">
        <w:rPr>
          <w:lang w:val="sr-Latn-RS"/>
        </w:rPr>
        <w:t>/</w:t>
      </w:r>
      <w:proofErr w:type="spellStart"/>
      <w:r w:rsidR="003522FA" w:rsidRPr="000C6B91">
        <w:rPr>
          <w:lang w:val="sr-Latn-RS"/>
        </w:rPr>
        <w:t>монтажу</w:t>
      </w:r>
      <w:proofErr w:type="spellEnd"/>
      <w:r w:rsidR="003522FA" w:rsidRPr="000C6B91">
        <w:rPr>
          <w:lang w:val="sr-Latn-RS"/>
        </w:rPr>
        <w:t xml:space="preserve"> </w:t>
      </w:r>
      <w:proofErr w:type="spellStart"/>
      <w:r w:rsidR="003522FA" w:rsidRPr="000C6B91">
        <w:rPr>
          <w:lang w:val="sr-Latn-RS"/>
        </w:rPr>
        <w:t>прирубничких</w:t>
      </w:r>
      <w:proofErr w:type="spellEnd"/>
      <w:r w:rsidR="003522FA" w:rsidRPr="000C6B91">
        <w:rPr>
          <w:lang w:val="sr-Latn-RS"/>
        </w:rPr>
        <w:t xml:space="preserve"> </w:t>
      </w:r>
      <w:proofErr w:type="spellStart"/>
      <w:r w:rsidR="003522FA" w:rsidRPr="000C6B91">
        <w:rPr>
          <w:lang w:val="sr-Latn-RS"/>
        </w:rPr>
        <w:t>спојева</w:t>
      </w:r>
      <w:proofErr w:type="spellEnd"/>
      <w:r w:rsidR="003522FA">
        <w:rPr>
          <w:lang w:val="sr-Cyrl-RS"/>
        </w:rPr>
        <w:t xml:space="preserve"> према </w:t>
      </w:r>
      <w:r w:rsidR="003522FA">
        <w:rPr>
          <w:rFonts w:eastAsiaTheme="majorEastAsia" w:cs="Arial"/>
          <w:bCs/>
          <w:szCs w:val="28"/>
          <w:lang w:val="sr-Cyrl-RS"/>
        </w:rPr>
        <w:t>ТУС - ХИПП-1549 (доставља наручилац услуге)</w:t>
      </w:r>
      <w:r w:rsidR="003522FA">
        <w:rPr>
          <w:lang w:val="sr-Cyrl-RS"/>
        </w:rPr>
        <w:t xml:space="preserve"> и да за сваки </w:t>
      </w:r>
      <w:proofErr w:type="spellStart"/>
      <w:r w:rsidR="003522FA">
        <w:rPr>
          <w:lang w:val="sr-Cyrl-RS"/>
        </w:rPr>
        <w:t>прирубнички</w:t>
      </w:r>
      <w:proofErr w:type="spellEnd"/>
      <w:r w:rsidR="003522FA">
        <w:rPr>
          <w:lang w:val="sr-Cyrl-RS"/>
        </w:rPr>
        <w:t xml:space="preserve"> спој достави извештај о </w:t>
      </w:r>
      <w:proofErr w:type="spellStart"/>
      <w:r w:rsidR="003522FA">
        <w:rPr>
          <w:lang w:val="sr-Cyrl-RS"/>
        </w:rPr>
        <w:t>моментовању</w:t>
      </w:r>
      <w:proofErr w:type="spellEnd"/>
      <w:r w:rsidR="003522FA">
        <w:rPr>
          <w:lang w:val="sr-Cyrl-RS"/>
        </w:rPr>
        <w:t xml:space="preserve"> истог</w:t>
      </w:r>
      <w:r w:rsidRPr="00A149E8">
        <w:rPr>
          <w:rFonts w:eastAsia="Times New Roman" w:cs="Arial"/>
          <w:lang w:val="sr-Cyrl-RS"/>
        </w:rPr>
        <w:t>;</w:t>
      </w:r>
    </w:p>
    <w:p w:rsidR="00A149E8" w:rsidRPr="00A149E8" w:rsidRDefault="00A149E8" w:rsidP="00A149E8">
      <w:pPr>
        <w:pStyle w:val="Pasussalistom"/>
        <w:rPr>
          <w:rFonts w:eastAsia="Times New Roman" w:cs="Arial"/>
          <w:lang w:val="sr-Cyrl-RS"/>
        </w:rPr>
      </w:pPr>
      <w:r w:rsidRPr="00A149E8">
        <w:rPr>
          <w:rFonts w:eastAsia="Times New Roman" w:cs="Arial"/>
          <w:lang w:val="sr-Cyrl-RS"/>
        </w:rPr>
        <w:t>-</w:t>
      </w:r>
      <w:r w:rsidRPr="00A149E8">
        <w:rPr>
          <w:rFonts w:eastAsia="Times New Roman" w:cs="Arial"/>
          <w:lang w:val="sr-Cyrl-RS"/>
        </w:rPr>
        <w:tab/>
        <w:t xml:space="preserve">Извршилац је у обавези да обезбеди квалификовану и обучену радну снагу за рад са искуством у обављању </w:t>
      </w:r>
      <w:r w:rsidR="00347768" w:rsidRPr="004F354B">
        <w:rPr>
          <w:rFonts w:eastAsia="Times New Roman" w:cs="Arial"/>
          <w:lang w:val="sr-Cyrl-RS"/>
        </w:rPr>
        <w:t>радова на ротационој опреми.</w:t>
      </w:r>
    </w:p>
    <w:p w:rsidR="00A149E8" w:rsidRDefault="00A149E8" w:rsidP="00A149E8">
      <w:pPr>
        <w:pStyle w:val="Pasussalistom"/>
        <w:rPr>
          <w:rFonts w:eastAsia="Times New Roman" w:cs="Arial"/>
          <w:lang w:val="sr-Cyrl-RS"/>
        </w:rPr>
      </w:pPr>
      <w:r w:rsidRPr="00A149E8">
        <w:rPr>
          <w:rFonts w:eastAsia="Times New Roman" w:cs="Arial"/>
          <w:lang w:val="sr-Cyrl-RS"/>
        </w:rPr>
        <w:t>-</w:t>
      </w:r>
      <w:r w:rsidRPr="00A149E8">
        <w:rPr>
          <w:rFonts w:eastAsia="Times New Roman" w:cs="Arial"/>
          <w:lang w:val="sr-Cyrl-RS"/>
        </w:rPr>
        <w:tab/>
        <w:t>Извршилац је у обавези да обезбеди сав неопходан алат за извршење услуге;</w:t>
      </w:r>
    </w:p>
    <w:p w:rsidR="00744189" w:rsidRPr="00A149E8" w:rsidRDefault="00744189" w:rsidP="00A149E8">
      <w:pPr>
        <w:pStyle w:val="Pasussalistom"/>
        <w:rPr>
          <w:rFonts w:eastAsia="Times New Roman" w:cs="Arial"/>
          <w:lang w:val="sr-Cyrl-RS"/>
        </w:rPr>
      </w:pPr>
    </w:p>
    <w:p w:rsidR="00146C90" w:rsidRPr="001729C5" w:rsidRDefault="00146C90" w:rsidP="00146C90">
      <w:pPr>
        <w:pStyle w:val="Pasussalistom"/>
        <w:spacing w:before="0" w:after="0" w:line="276" w:lineRule="auto"/>
        <w:ind w:left="360"/>
        <w:rPr>
          <w:rFonts w:eastAsia="Times New Roman" w:cs="Arial"/>
          <w:lang w:val="sr-Cyrl-RS"/>
        </w:rPr>
      </w:pPr>
    </w:p>
    <w:p w:rsidR="00C668A4" w:rsidRDefault="00C668A4" w:rsidP="00422F52">
      <w:pPr>
        <w:pStyle w:val="Pasussalistom"/>
        <w:ind w:left="360"/>
        <w:rPr>
          <w:lang w:val="ru-RU"/>
        </w:rPr>
      </w:pPr>
    </w:p>
    <w:p w:rsidR="003B2694" w:rsidRDefault="003B2694" w:rsidP="00422F52">
      <w:pPr>
        <w:pStyle w:val="Pasussalistom"/>
        <w:ind w:left="360"/>
        <w:rPr>
          <w:lang w:val="ru-RU"/>
        </w:rPr>
      </w:pPr>
    </w:p>
    <w:p w:rsidR="00464416" w:rsidRDefault="00C65343" w:rsidP="00FE5DA5">
      <w:pPr>
        <w:pStyle w:val="Naslov1"/>
        <w:numPr>
          <w:ilvl w:val="0"/>
          <w:numId w:val="0"/>
        </w:numPr>
        <w:spacing w:line="276" w:lineRule="auto"/>
        <w:ind w:left="360" w:hanging="360"/>
        <w:jc w:val="left"/>
        <w:rPr>
          <w:rFonts w:cs="Arial"/>
          <w:lang w:val="ru-RU"/>
        </w:rPr>
      </w:pPr>
      <w:bookmarkStart w:id="17" w:name="_Toc493670563"/>
      <w:bookmarkStart w:id="18" w:name="_Toc178241193"/>
      <w:r>
        <w:rPr>
          <w:rFonts w:cs="Arial"/>
          <w:lang w:val="ru-RU"/>
        </w:rPr>
        <w:t>9</w:t>
      </w:r>
      <w:r w:rsidR="00FE5DA5">
        <w:rPr>
          <w:rFonts w:cs="Arial"/>
          <w:lang w:val="ru-RU"/>
        </w:rPr>
        <w:t>.</w:t>
      </w:r>
      <w:r w:rsidR="00464416" w:rsidRPr="003347AD">
        <w:rPr>
          <w:rFonts w:cs="Arial"/>
          <w:lang w:val="ru-RU"/>
        </w:rPr>
        <w:t>ОСНОВ ЗА ПОЧЕТАК ПРУЖАЊА УСЛУГЕ</w:t>
      </w:r>
      <w:bookmarkEnd w:id="17"/>
      <w:bookmarkEnd w:id="18"/>
      <w:r w:rsidR="00464416" w:rsidRPr="003347AD">
        <w:rPr>
          <w:rFonts w:cs="Arial"/>
          <w:lang w:val="ru-RU"/>
        </w:rPr>
        <w:t xml:space="preserve"> </w:t>
      </w:r>
    </w:p>
    <w:p w:rsidR="008418DF" w:rsidRPr="008418DF" w:rsidRDefault="008418DF" w:rsidP="003522FA">
      <w:pPr>
        <w:rPr>
          <w:lang w:val="ru-RU"/>
        </w:rPr>
      </w:pPr>
      <w:r w:rsidRPr="008418DF">
        <w:rPr>
          <w:lang w:val="ru-RU"/>
        </w:rPr>
        <w:t>-</w:t>
      </w:r>
      <w:r w:rsidR="003522FA">
        <w:rPr>
          <w:lang w:val="ru-RU"/>
        </w:rPr>
        <w:t xml:space="preserve"> </w:t>
      </w:r>
      <w:proofErr w:type="spellStart"/>
      <w:r w:rsidR="003522FA">
        <w:rPr>
          <w:lang w:val="ru-RU"/>
        </w:rPr>
        <w:t>Потписан</w:t>
      </w:r>
      <w:proofErr w:type="spellEnd"/>
      <w:r w:rsidR="003522FA">
        <w:rPr>
          <w:lang w:val="ru-RU"/>
        </w:rPr>
        <w:t xml:space="preserve"> уговор или </w:t>
      </w:r>
      <w:proofErr w:type="spellStart"/>
      <w:r w:rsidR="003522FA">
        <w:rPr>
          <w:lang w:val="ru-RU"/>
        </w:rPr>
        <w:t>послата</w:t>
      </w:r>
      <w:proofErr w:type="spellEnd"/>
      <w:r w:rsidR="003522FA">
        <w:rPr>
          <w:lang w:val="ru-RU"/>
        </w:rPr>
        <w:t xml:space="preserve"> </w:t>
      </w:r>
      <w:proofErr w:type="spellStart"/>
      <w:r w:rsidR="003522FA">
        <w:rPr>
          <w:lang w:val="ru-RU"/>
        </w:rPr>
        <w:t>наруџбеница</w:t>
      </w:r>
      <w:proofErr w:type="spellEnd"/>
      <w:r w:rsidR="003522FA">
        <w:rPr>
          <w:lang w:val="ru-RU"/>
        </w:rPr>
        <w:t>/</w:t>
      </w:r>
      <w:proofErr w:type="spellStart"/>
      <w:r w:rsidR="003522FA">
        <w:rPr>
          <w:lang w:val="ru-RU"/>
        </w:rPr>
        <w:t>писмо</w:t>
      </w:r>
      <w:proofErr w:type="spellEnd"/>
      <w:r w:rsidR="003522FA">
        <w:rPr>
          <w:lang w:val="ru-RU"/>
        </w:rPr>
        <w:t xml:space="preserve"> о </w:t>
      </w:r>
      <w:proofErr w:type="spellStart"/>
      <w:r w:rsidR="003522FA">
        <w:rPr>
          <w:lang w:val="ru-RU"/>
        </w:rPr>
        <w:t>намерама</w:t>
      </w:r>
      <w:proofErr w:type="spellEnd"/>
    </w:p>
    <w:p w:rsidR="00464416" w:rsidRPr="003347AD" w:rsidRDefault="004918E3" w:rsidP="004918E3">
      <w:pPr>
        <w:pStyle w:val="Naslov1"/>
        <w:numPr>
          <w:ilvl w:val="0"/>
          <w:numId w:val="0"/>
        </w:numPr>
        <w:spacing w:line="276" w:lineRule="auto"/>
        <w:ind w:left="360" w:hanging="360"/>
        <w:jc w:val="left"/>
        <w:rPr>
          <w:rFonts w:cs="Arial"/>
          <w:lang w:val="ru-RU"/>
        </w:rPr>
      </w:pPr>
      <w:bookmarkStart w:id="19" w:name="_Toc493670564"/>
      <w:bookmarkStart w:id="20" w:name="_Toc178241194"/>
      <w:r>
        <w:rPr>
          <w:rFonts w:cs="Arial"/>
          <w:lang w:val="ru-RU"/>
        </w:rPr>
        <w:t>10.</w:t>
      </w:r>
      <w:r w:rsidR="00464416" w:rsidRPr="003347AD">
        <w:rPr>
          <w:rFonts w:cs="Arial"/>
          <w:lang w:val="ru-RU"/>
        </w:rPr>
        <w:t>РОК И ДИНАМИКА ЗА РЕАЛИЗАЦИЈУ ПРЕДМЕТНЕ УСЛУГЕ</w:t>
      </w:r>
      <w:bookmarkEnd w:id="19"/>
      <w:bookmarkEnd w:id="20"/>
      <w:r w:rsidR="00464416" w:rsidRPr="003347AD">
        <w:rPr>
          <w:rFonts w:cs="Arial"/>
          <w:lang w:val="ru-RU"/>
        </w:rPr>
        <w:t xml:space="preserve"> </w:t>
      </w:r>
    </w:p>
    <w:p w:rsidR="003522FA" w:rsidRPr="004F354B" w:rsidRDefault="003522FA" w:rsidP="003522FA">
      <w:pPr>
        <w:spacing w:before="0" w:after="0"/>
        <w:rPr>
          <w:rFonts w:cs="Arial"/>
          <w:lang w:val="sr-Cyrl-RS"/>
        </w:rPr>
      </w:pPr>
      <w:bookmarkStart w:id="21" w:name="_Toc493670566"/>
      <w:bookmarkStart w:id="22" w:name="_Toc178241195"/>
      <w:r>
        <w:rPr>
          <w:rFonts w:eastAsia="Times New Roman" w:cs="Arial"/>
          <w:lang w:val="sr-Cyrl-RS"/>
        </w:rPr>
        <w:t>Планирани радови током застоја фабрика</w:t>
      </w:r>
      <w:r w:rsidRPr="005B0D55">
        <w:rPr>
          <w:rFonts w:eastAsia="Times New Roman" w:cs="Arial"/>
          <w:lang w:val="sr-Cyrl-RS"/>
        </w:rPr>
        <w:t xml:space="preserve"> </w:t>
      </w:r>
      <w:r>
        <w:rPr>
          <w:rFonts w:eastAsia="Times New Roman" w:cs="Arial"/>
          <w:lang w:val="sr-Cyrl-RS"/>
        </w:rPr>
        <w:t xml:space="preserve">ХИП </w:t>
      </w:r>
      <w:r w:rsidR="00D1523F">
        <w:rPr>
          <w:rFonts w:eastAsia="Times New Roman" w:cs="Arial"/>
          <w:lang w:val="sr-Cyrl-RS"/>
        </w:rPr>
        <w:t>П</w:t>
      </w:r>
      <w:r>
        <w:rPr>
          <w:rFonts w:eastAsia="Times New Roman" w:cs="Arial"/>
          <w:lang w:val="sr-Cyrl-RS"/>
        </w:rPr>
        <w:t>анчево (</w:t>
      </w:r>
      <w:r w:rsidRPr="005B0D55">
        <w:rPr>
          <w:rFonts w:eastAsia="Times New Roman" w:cs="Arial"/>
          <w:lang w:val="sr-Cyrl-RS"/>
        </w:rPr>
        <w:t>Етилен</w:t>
      </w:r>
      <w:r>
        <w:rPr>
          <w:rFonts w:eastAsia="Times New Roman" w:cs="Arial"/>
          <w:lang w:val="sr-Cyrl-RS"/>
        </w:rPr>
        <w:t xml:space="preserve">, ПЕВГ, ПЕНГ, Енергетика) су </w:t>
      </w:r>
      <w:r w:rsidRPr="005B0D55">
        <w:rPr>
          <w:rFonts w:eastAsia="Times New Roman" w:cs="Arial"/>
          <w:lang w:val="sr-Cyrl-RS"/>
        </w:rPr>
        <w:t xml:space="preserve"> у </w:t>
      </w:r>
      <w:r w:rsidRPr="004F354B">
        <w:rPr>
          <w:rFonts w:eastAsia="Times New Roman" w:cs="Arial"/>
          <w:lang w:val="sr-Cyrl-RS"/>
        </w:rPr>
        <w:t>периоду од 15</w:t>
      </w:r>
      <w:r w:rsidR="00584D23" w:rsidRPr="004F354B">
        <w:rPr>
          <w:rFonts w:eastAsia="Times New Roman" w:cs="Arial"/>
          <w:lang w:val="sr-Cyrl-RS"/>
        </w:rPr>
        <w:t xml:space="preserve"> – 20.09 до најкасније 25.10.2026 године.</w:t>
      </w:r>
    </w:p>
    <w:p w:rsidR="003522FA" w:rsidRPr="004F354B" w:rsidRDefault="003522FA" w:rsidP="003522FA">
      <w:pPr>
        <w:spacing w:before="0" w:after="0"/>
        <w:rPr>
          <w:rFonts w:eastAsia="Times New Roman" w:cs="Arial"/>
          <w:lang w:val="sr-Cyrl-RS"/>
        </w:rPr>
      </w:pPr>
      <w:r w:rsidRPr="004F354B">
        <w:rPr>
          <w:rFonts w:eastAsia="Times New Roman" w:cs="Arial"/>
          <w:lang w:val="sr-Cyrl-RS"/>
        </w:rPr>
        <w:t>Сви радови морају бити готови у року од 35 календарских дана од дана увођења у посао</w:t>
      </w:r>
      <w:r w:rsidR="00584D23" w:rsidRPr="004F354B">
        <w:rPr>
          <w:rFonts w:eastAsia="Times New Roman" w:cs="Arial"/>
          <w:lang w:val="sr-Cyrl-RS"/>
        </w:rPr>
        <w:t>.</w:t>
      </w:r>
    </w:p>
    <w:p w:rsidR="00584D23" w:rsidRPr="004F354B" w:rsidRDefault="00584D23" w:rsidP="003522FA">
      <w:pPr>
        <w:spacing w:before="0" w:after="0"/>
        <w:rPr>
          <w:rFonts w:eastAsia="Times New Roman" w:cs="Arial"/>
          <w:lang w:val="sr-Cyrl-RS"/>
        </w:rPr>
      </w:pPr>
      <w:r w:rsidRPr="004F354B">
        <w:rPr>
          <w:rFonts w:eastAsia="Times New Roman" w:cs="Arial"/>
          <w:lang w:val="sr-Cyrl-RS"/>
        </w:rPr>
        <w:t>Радно време у дневној смени 10 сати од понедељка до суботе</w:t>
      </w:r>
      <w:r w:rsidR="00912038">
        <w:rPr>
          <w:rFonts w:eastAsia="Times New Roman" w:cs="Arial"/>
          <w:lang w:val="sr-Cyrl-RS"/>
        </w:rPr>
        <w:t xml:space="preserve"> </w:t>
      </w:r>
      <w:r w:rsidRPr="004F354B">
        <w:rPr>
          <w:rFonts w:eastAsia="Times New Roman" w:cs="Arial"/>
          <w:lang w:val="sr-Cyrl-RS"/>
        </w:rPr>
        <w:t>(6 радних дана).</w:t>
      </w:r>
    </w:p>
    <w:p w:rsidR="003522FA" w:rsidRPr="00BC4E36" w:rsidRDefault="009739D0" w:rsidP="003522FA">
      <w:pPr>
        <w:spacing w:before="0" w:after="0"/>
        <w:rPr>
          <w:rFonts w:cs="Arial"/>
          <w:lang w:val="sr-Cyrl-RS"/>
        </w:rPr>
      </w:pPr>
      <w:r w:rsidRPr="004F354B">
        <w:rPr>
          <w:rFonts w:cs="Arial"/>
          <w:lang w:val="sr-Cyrl-RS"/>
        </w:rPr>
        <w:t>О тачном датуму почетк</w:t>
      </w:r>
      <w:r w:rsidR="004F354B" w:rsidRPr="004F354B">
        <w:rPr>
          <w:rFonts w:cs="Arial"/>
          <w:lang w:val="sr-Cyrl-RS"/>
        </w:rPr>
        <w:t>а</w:t>
      </w:r>
      <w:r w:rsidRPr="004F354B">
        <w:rPr>
          <w:rFonts w:cs="Arial"/>
          <w:lang w:val="sr-Cyrl-RS"/>
        </w:rPr>
        <w:t xml:space="preserve"> радова извођач ће бити обавештен </w:t>
      </w:r>
      <w:r w:rsidR="004F354B" w:rsidRPr="004F354B">
        <w:rPr>
          <w:rFonts w:cs="Arial"/>
          <w:lang w:val="sr-Cyrl-RS"/>
        </w:rPr>
        <w:t>7 дана раније</w:t>
      </w:r>
      <w:r w:rsidR="004F354B" w:rsidRPr="005C11D0">
        <w:rPr>
          <w:rFonts w:cs="Arial"/>
          <w:lang w:val="sr-Cyrl-RS"/>
        </w:rPr>
        <w:t>.</w:t>
      </w:r>
    </w:p>
    <w:p w:rsidR="00FD2CCE" w:rsidRPr="003522FA" w:rsidRDefault="00FD2CCE" w:rsidP="00FD2CCE">
      <w:pPr>
        <w:pStyle w:val="Pasussalistom"/>
        <w:rPr>
          <w:rFonts w:eastAsia="Times New Roman" w:cs="Arial"/>
          <w:lang w:val="sr-Cyrl-RS"/>
        </w:rPr>
      </w:pPr>
    </w:p>
    <w:p w:rsidR="00FD2CCE" w:rsidRDefault="00FD2CCE" w:rsidP="00FD2CCE">
      <w:pPr>
        <w:pStyle w:val="Naslov1"/>
        <w:numPr>
          <w:ilvl w:val="0"/>
          <w:numId w:val="0"/>
        </w:numPr>
        <w:spacing w:line="276" w:lineRule="auto"/>
        <w:ind w:left="360" w:hanging="360"/>
        <w:jc w:val="left"/>
        <w:rPr>
          <w:rFonts w:cs="Arial"/>
          <w:lang w:val="sr-Cyrl-RS"/>
        </w:rPr>
      </w:pPr>
      <w:r w:rsidRPr="00FD2CCE">
        <w:rPr>
          <w:rFonts w:eastAsia="Times New Roman" w:cs="Arial"/>
          <w:lang w:val="sr-Latn-RS"/>
        </w:rPr>
        <w:t>11.</w:t>
      </w:r>
      <w:bookmarkStart w:id="23" w:name="_Toc147764995"/>
      <w:r w:rsidRPr="00FD2CCE">
        <w:rPr>
          <w:rFonts w:cs="Arial"/>
          <w:lang w:val="sr-Cyrl-RS"/>
        </w:rPr>
        <w:t xml:space="preserve"> ЗАХТЕВИ ЗА КВАЛИТЕТ УСЛУГЕ И НАЧИН КОНТРОЛЕ КВАЛИТЕТА</w:t>
      </w:r>
      <w:bookmarkEnd w:id="23"/>
    </w:p>
    <w:p w:rsidR="00FD2CCE" w:rsidRPr="00FD2CCE" w:rsidRDefault="00FD2CCE" w:rsidP="00FD2CCE">
      <w:pPr>
        <w:rPr>
          <w:lang w:val="sr-Cyrl-RS"/>
        </w:rPr>
      </w:pPr>
    </w:p>
    <w:p w:rsidR="003522FA" w:rsidRPr="00E26CF7" w:rsidRDefault="003522FA" w:rsidP="003522FA">
      <w:pPr>
        <w:rPr>
          <w:rFonts w:eastAsia="Times New Roman" w:cs="Arial"/>
          <w:lang w:val="sr-Cyrl-CS"/>
        </w:rPr>
      </w:pPr>
      <w:r w:rsidRPr="00861901">
        <w:rPr>
          <w:rFonts w:eastAsia="Times New Roman" w:cs="Arial"/>
          <w:lang w:val="sr-Cyrl-CS"/>
        </w:rPr>
        <w:t>Контрола квалитета извршене услуге вршиће се интерно од стране овлашћених лица Наручиоца.</w:t>
      </w:r>
    </w:p>
    <w:p w:rsidR="00FD2CCE" w:rsidRPr="003522FA" w:rsidRDefault="00FD2CCE" w:rsidP="00FD2CCE">
      <w:pPr>
        <w:rPr>
          <w:rFonts w:eastAsia="Times New Roman" w:cs="Arial"/>
          <w:lang w:val="sr-Cyrl-CS"/>
        </w:rPr>
      </w:pPr>
    </w:p>
    <w:p w:rsidR="00464416" w:rsidRDefault="004918E3" w:rsidP="004918E3">
      <w:pPr>
        <w:pStyle w:val="Naslov1"/>
        <w:numPr>
          <w:ilvl w:val="0"/>
          <w:numId w:val="0"/>
        </w:numPr>
        <w:spacing w:line="276" w:lineRule="auto"/>
        <w:ind w:left="360" w:hanging="360"/>
        <w:jc w:val="left"/>
        <w:rPr>
          <w:rFonts w:cs="Arial"/>
          <w:lang w:val="ru-RU"/>
        </w:rPr>
      </w:pPr>
      <w:r>
        <w:rPr>
          <w:rFonts w:cs="Arial"/>
          <w:lang w:val="sr-Cyrl-RS"/>
        </w:rPr>
        <w:t>12.</w:t>
      </w:r>
      <w:r w:rsidR="00464416" w:rsidRPr="00812BE3">
        <w:rPr>
          <w:rFonts w:cs="Arial"/>
          <w:lang w:val="ru-RU"/>
        </w:rPr>
        <w:t>ИЗВЕШТАВАЊЕ</w:t>
      </w:r>
      <w:bookmarkEnd w:id="21"/>
      <w:bookmarkEnd w:id="22"/>
    </w:p>
    <w:p w:rsidR="00312F35" w:rsidRDefault="00312F35" w:rsidP="00312F35">
      <w:pPr>
        <w:rPr>
          <w:rFonts w:eastAsiaTheme="majorEastAsia" w:cs="Arial"/>
          <w:bCs/>
          <w:szCs w:val="28"/>
          <w:lang w:val="sr-Cyrl-RS"/>
        </w:rPr>
      </w:pPr>
      <w:r>
        <w:rPr>
          <w:rFonts w:eastAsiaTheme="majorEastAsia" w:cs="Arial"/>
          <w:bCs/>
          <w:szCs w:val="28"/>
          <w:lang w:val="sr-Cyrl-RS"/>
        </w:rPr>
        <w:t xml:space="preserve">Извршилац услуге је дужан да редовно (дневно) извештава Наручиоца о прогресу извршених радова и да о томе води грађевински дневник који ће стручни надзор оверавати. </w:t>
      </w:r>
    </w:p>
    <w:p w:rsidR="00312F35" w:rsidRPr="00312F35" w:rsidRDefault="00312F35" w:rsidP="00312F35">
      <w:pPr>
        <w:rPr>
          <w:lang w:val="ru-RU"/>
        </w:rPr>
      </w:pPr>
      <w:r>
        <w:rPr>
          <w:rFonts w:eastAsiaTheme="majorEastAsia" w:cs="Arial"/>
          <w:bCs/>
          <w:szCs w:val="28"/>
          <w:lang w:val="sr-Cyrl-RS"/>
        </w:rPr>
        <w:t>Извршилац је дужан да доставља и ванредне извештаје у случају настанка околности које се налазе на критичном путу реализације  или утичу на безбедност и сигурност</w:t>
      </w:r>
    </w:p>
    <w:p w:rsidR="00A715B3" w:rsidRDefault="0041729F" w:rsidP="0041729F">
      <w:pPr>
        <w:pStyle w:val="Naslov1"/>
        <w:numPr>
          <w:ilvl w:val="0"/>
          <w:numId w:val="0"/>
        </w:numPr>
        <w:spacing w:line="276" w:lineRule="auto"/>
        <w:ind w:left="360" w:hanging="360"/>
        <w:jc w:val="left"/>
        <w:rPr>
          <w:rFonts w:cs="Arial"/>
          <w:lang w:val="ru-RU"/>
        </w:rPr>
      </w:pPr>
      <w:bookmarkStart w:id="24" w:name="_Toc493670567"/>
      <w:bookmarkStart w:id="25" w:name="_Toc178241196"/>
      <w:r w:rsidRPr="009C470A">
        <w:rPr>
          <w:rFonts w:cs="Arial"/>
          <w:lang w:val="sr-Cyrl-RS"/>
        </w:rPr>
        <w:t>13.</w:t>
      </w:r>
      <w:r w:rsidR="00763368" w:rsidRPr="009C470A">
        <w:rPr>
          <w:rFonts w:cs="Arial"/>
          <w:lang w:val="ru-RU"/>
        </w:rPr>
        <w:t xml:space="preserve">ПРИЈЕМ </w:t>
      </w:r>
      <w:r w:rsidR="00464416" w:rsidRPr="009C470A">
        <w:rPr>
          <w:rFonts w:cs="Arial"/>
          <w:lang w:val="ru-RU"/>
        </w:rPr>
        <w:t>ИЗВРШЕНЕ УСЛУГЕ</w:t>
      </w:r>
      <w:bookmarkEnd w:id="24"/>
      <w:bookmarkEnd w:id="25"/>
      <w:r w:rsidR="00A715B3" w:rsidRPr="00812BE3">
        <w:rPr>
          <w:rFonts w:cs="Arial"/>
          <w:lang w:val="ru-RU"/>
        </w:rPr>
        <w:t xml:space="preserve"> </w:t>
      </w:r>
    </w:p>
    <w:p w:rsidR="003522FA" w:rsidRDefault="003522FA" w:rsidP="003522FA">
      <w:pPr>
        <w:rPr>
          <w:rFonts w:eastAsia="Times New Roman" w:cs="Arial"/>
          <w:lang w:val="sr-Cyrl-CS"/>
        </w:rPr>
      </w:pPr>
      <w:r>
        <w:rPr>
          <w:rFonts w:eastAsia="Times New Roman" w:cs="Arial"/>
          <w:lang w:val="sr-Cyrl-CS"/>
        </w:rPr>
        <w:t>Да би се потписао записник, извођач мора доставити:</w:t>
      </w:r>
    </w:p>
    <w:p w:rsidR="003522FA" w:rsidRPr="006C2B76" w:rsidRDefault="003522FA" w:rsidP="003522FA">
      <w:pPr>
        <w:pStyle w:val="Pasussalistom"/>
        <w:numPr>
          <w:ilvl w:val="0"/>
          <w:numId w:val="43"/>
        </w:numPr>
        <w:ind w:left="714" w:hanging="357"/>
        <w:contextualSpacing w:val="0"/>
        <w:rPr>
          <w:rFonts w:eastAsia="Times New Roman" w:cs="Arial"/>
          <w:lang w:val="sr-Cyrl-CS"/>
        </w:rPr>
      </w:pPr>
      <w:r w:rsidRPr="00A83CE3">
        <w:rPr>
          <w:rFonts w:eastAsia="Times New Roman" w:cs="Arial"/>
          <w:lang w:val="sr-Cyrl-RS"/>
        </w:rPr>
        <w:t>Потписан грађевински дневник на увид</w:t>
      </w:r>
      <w:bookmarkStart w:id="26" w:name="_Hlk222465959"/>
      <w:bookmarkStart w:id="27" w:name="_Hlk222465937"/>
      <w:r>
        <w:rPr>
          <w:rFonts w:eastAsia="Times New Roman" w:cs="Arial"/>
          <w:lang w:val="sr-Cyrl-RS"/>
        </w:rPr>
        <w:t xml:space="preserve"> и копија грађевинског дневника која остаје Наручиоцу.</w:t>
      </w:r>
    </w:p>
    <w:p w:rsidR="003522FA" w:rsidRPr="004F354B" w:rsidRDefault="003522FA" w:rsidP="003522FA">
      <w:pPr>
        <w:pStyle w:val="Pasussalistom"/>
        <w:numPr>
          <w:ilvl w:val="0"/>
          <w:numId w:val="43"/>
        </w:numPr>
        <w:ind w:left="714" w:hanging="357"/>
        <w:contextualSpacing w:val="0"/>
        <w:rPr>
          <w:rFonts w:eastAsia="Times New Roman" w:cs="Arial"/>
          <w:lang w:val="sr-Cyrl-CS"/>
        </w:rPr>
      </w:pPr>
      <w:r>
        <w:rPr>
          <w:rFonts w:eastAsia="Times New Roman" w:cs="Arial"/>
          <w:lang w:val="sr-Cyrl-CS"/>
        </w:rPr>
        <w:t>Достављени извештаји</w:t>
      </w:r>
      <w:r w:rsidR="00584D23">
        <w:rPr>
          <w:rFonts w:eastAsia="Times New Roman" w:cs="Arial"/>
          <w:lang w:val="sr-Cyrl-CS"/>
        </w:rPr>
        <w:t xml:space="preserve"> </w:t>
      </w:r>
      <w:r>
        <w:rPr>
          <w:rFonts w:eastAsia="Times New Roman" w:cs="Arial"/>
          <w:lang w:val="sr-Cyrl-CS"/>
        </w:rPr>
        <w:t xml:space="preserve"> о </w:t>
      </w:r>
      <w:proofErr w:type="spellStart"/>
      <w:r>
        <w:rPr>
          <w:rFonts w:eastAsia="Times New Roman" w:cs="Arial"/>
          <w:lang w:val="sr-Cyrl-CS"/>
        </w:rPr>
        <w:t>моментовању</w:t>
      </w:r>
      <w:proofErr w:type="spellEnd"/>
      <w:r>
        <w:rPr>
          <w:rFonts w:eastAsia="Times New Roman" w:cs="Arial"/>
          <w:lang w:val="sr-Cyrl-CS"/>
        </w:rPr>
        <w:t xml:space="preserve"> свих </w:t>
      </w:r>
      <w:proofErr w:type="spellStart"/>
      <w:r>
        <w:rPr>
          <w:rFonts w:eastAsia="Times New Roman" w:cs="Arial"/>
          <w:lang w:val="sr-Cyrl-CS"/>
        </w:rPr>
        <w:t>прирубничких</w:t>
      </w:r>
      <w:proofErr w:type="spellEnd"/>
      <w:r>
        <w:rPr>
          <w:rFonts w:eastAsia="Times New Roman" w:cs="Arial"/>
          <w:lang w:val="sr-Cyrl-CS"/>
        </w:rPr>
        <w:t xml:space="preserve"> спојева</w:t>
      </w:r>
      <w:r w:rsidR="00584D23" w:rsidRPr="004F354B">
        <w:rPr>
          <w:rFonts w:eastAsia="Times New Roman" w:cs="Arial"/>
          <w:lang w:val="sr-Cyrl-CS"/>
        </w:rPr>
        <w:t xml:space="preserve">, и </w:t>
      </w:r>
      <w:proofErr w:type="spellStart"/>
      <w:r w:rsidR="00584D23" w:rsidRPr="004F354B">
        <w:rPr>
          <w:rFonts w:eastAsia="Times New Roman" w:cs="Arial"/>
          <w:lang w:val="sr-Cyrl-CS"/>
        </w:rPr>
        <w:t>дефектациони</w:t>
      </w:r>
      <w:proofErr w:type="spellEnd"/>
      <w:r w:rsidR="00584D23" w:rsidRPr="004F354B">
        <w:rPr>
          <w:rFonts w:eastAsia="Times New Roman" w:cs="Arial"/>
          <w:lang w:val="sr-Cyrl-CS"/>
        </w:rPr>
        <w:t xml:space="preserve"> лист за ЛОТ 2(тачке 1, 2, 3 у предмеру радова).</w:t>
      </w:r>
    </w:p>
    <w:bookmarkEnd w:id="26"/>
    <w:bookmarkEnd w:id="27"/>
    <w:p w:rsidR="003522FA" w:rsidRPr="004F354B" w:rsidRDefault="003522FA" w:rsidP="003522FA">
      <w:pPr>
        <w:pStyle w:val="Naslov1"/>
        <w:numPr>
          <w:ilvl w:val="0"/>
          <w:numId w:val="0"/>
        </w:numPr>
        <w:spacing w:line="276" w:lineRule="auto"/>
        <w:ind w:left="425"/>
        <w:jc w:val="left"/>
        <w:rPr>
          <w:rFonts w:cs="Arial"/>
          <w:lang w:val="ru-RU"/>
        </w:rPr>
      </w:pPr>
      <w:r w:rsidRPr="004F354B">
        <w:rPr>
          <w:lang w:val="sr-Cyrl-CS"/>
        </w:rPr>
        <w:t xml:space="preserve">14. </w:t>
      </w:r>
      <w:bookmarkStart w:id="28" w:name="_Toc493670568"/>
      <w:bookmarkStart w:id="29" w:name="_Toc222742995"/>
      <w:r w:rsidRPr="004F354B">
        <w:rPr>
          <w:rFonts w:cs="Arial"/>
          <w:lang w:val="ru-RU"/>
        </w:rPr>
        <w:t>ГАРАНТНИ РОК</w:t>
      </w:r>
      <w:bookmarkEnd w:id="28"/>
      <w:bookmarkEnd w:id="29"/>
      <w:r w:rsidRPr="004F354B">
        <w:rPr>
          <w:rFonts w:cs="Arial"/>
          <w:lang w:val="ru-RU"/>
        </w:rPr>
        <w:t xml:space="preserve"> </w:t>
      </w:r>
    </w:p>
    <w:p w:rsidR="003522FA" w:rsidRDefault="003522FA" w:rsidP="003522FA">
      <w:pPr>
        <w:rPr>
          <w:rFonts w:eastAsia="Times New Roman" w:cs="Arial"/>
          <w:bCs/>
          <w:lang w:val="sr-Cyrl-RS"/>
        </w:rPr>
      </w:pPr>
      <w:r w:rsidRPr="004F354B">
        <w:rPr>
          <w:rFonts w:eastAsia="Times New Roman" w:cs="Arial"/>
          <w:bCs/>
          <w:lang w:val="sr-Cyrl-RS"/>
        </w:rPr>
        <w:t>Захтевани гарантни рок на изведене радове износи 24 месеца</w:t>
      </w:r>
      <w:r w:rsidR="00584D23" w:rsidRPr="004F354B">
        <w:rPr>
          <w:rFonts w:eastAsia="Times New Roman" w:cs="Arial"/>
          <w:bCs/>
          <w:lang w:val="sr-Cyrl-RS"/>
        </w:rPr>
        <w:t xml:space="preserve"> за ЛОТ 2</w:t>
      </w:r>
      <w:r w:rsidRPr="004F354B">
        <w:rPr>
          <w:rFonts w:eastAsia="Times New Roman" w:cs="Arial"/>
          <w:bCs/>
          <w:lang w:val="sr-Cyrl-RS"/>
        </w:rPr>
        <w:t>.</w:t>
      </w:r>
      <w:r w:rsidRPr="00FD7221">
        <w:rPr>
          <w:rFonts w:eastAsia="Times New Roman" w:cs="Arial"/>
          <w:bCs/>
          <w:lang w:val="sr-Cyrl-RS"/>
        </w:rPr>
        <w:t xml:space="preserve"> </w:t>
      </w:r>
    </w:p>
    <w:p w:rsidR="003522FA" w:rsidRDefault="003522FA" w:rsidP="003522FA">
      <w:pPr>
        <w:rPr>
          <w:rFonts w:eastAsia="Times New Roman" w:cs="Arial"/>
          <w:bCs/>
          <w:lang w:val="sr-Cyrl-RS"/>
        </w:rPr>
      </w:pPr>
      <w:r w:rsidRPr="00FD7221">
        <w:rPr>
          <w:rFonts w:eastAsia="Times New Roman" w:cs="Arial"/>
          <w:bCs/>
          <w:lang w:val="sr-Cyrl-RS"/>
        </w:rPr>
        <w:lastRenderedPageBreak/>
        <w:t>Гарантни рок почиње да тече од дана примопре</w:t>
      </w:r>
      <w:r>
        <w:rPr>
          <w:rFonts w:eastAsia="Times New Roman" w:cs="Arial"/>
          <w:bCs/>
          <w:lang w:val="sr-Cyrl-RS"/>
        </w:rPr>
        <w:t>даје извршене услуге, односно од дана потписивања Записника о извршеној услузи.</w:t>
      </w:r>
    </w:p>
    <w:p w:rsidR="003522FA" w:rsidRDefault="003522FA" w:rsidP="003522FA">
      <w:pPr>
        <w:rPr>
          <w:rFonts w:eastAsia="Times New Roman" w:cs="Arial"/>
          <w:bCs/>
          <w:lang w:val="sr-Cyrl-RS"/>
        </w:rPr>
      </w:pPr>
      <w:r>
        <w:rPr>
          <w:rFonts w:eastAsia="Times New Roman" w:cs="Arial"/>
          <w:bCs/>
          <w:lang w:val="sr-Cyrl-RS"/>
        </w:rPr>
        <w:t>Извршилац услуге је у обавези да по позиву Наручиоца отклони све недостатке у гарантном року, за које се утврди да су настали његовом кривицом (рекламација).</w:t>
      </w:r>
    </w:p>
    <w:p w:rsidR="003522FA" w:rsidRDefault="003522FA" w:rsidP="003522FA">
      <w:pPr>
        <w:rPr>
          <w:rFonts w:eastAsia="Times New Roman" w:cs="Arial"/>
          <w:bCs/>
          <w:lang w:val="sr-Cyrl-RS"/>
        </w:rPr>
      </w:pPr>
      <w:r>
        <w:rPr>
          <w:rFonts w:eastAsia="Times New Roman" w:cs="Arial"/>
          <w:bCs/>
          <w:lang w:val="sr-Cyrl-RS"/>
        </w:rPr>
        <w:t xml:space="preserve">Време одзива по рекламацији не може бити дуже од </w:t>
      </w:r>
      <w:r w:rsidR="00E07DC2">
        <w:rPr>
          <w:rFonts w:eastAsia="Times New Roman" w:cs="Arial"/>
          <w:bCs/>
          <w:lang w:val="sr-Latn-RS"/>
        </w:rPr>
        <w:t>24</w:t>
      </w:r>
      <w:r>
        <w:rPr>
          <w:rFonts w:eastAsia="Times New Roman" w:cs="Arial"/>
          <w:bCs/>
          <w:lang w:val="sr-Cyrl-RS"/>
        </w:rPr>
        <w:t xml:space="preserve"> сат</w:t>
      </w:r>
      <w:r w:rsidR="00E07DC2">
        <w:rPr>
          <w:rFonts w:eastAsia="Times New Roman" w:cs="Arial"/>
          <w:bCs/>
          <w:lang w:val="sr-Latn-RS"/>
        </w:rPr>
        <w:t>a</w:t>
      </w:r>
      <w:r>
        <w:rPr>
          <w:rFonts w:eastAsia="Times New Roman" w:cs="Arial"/>
          <w:bCs/>
          <w:lang w:val="sr-Cyrl-RS"/>
        </w:rPr>
        <w:t xml:space="preserve"> од момента пријема исте.</w:t>
      </w:r>
    </w:p>
    <w:p w:rsidR="00464416" w:rsidRDefault="0041729F" w:rsidP="0041729F">
      <w:pPr>
        <w:pStyle w:val="Naslov1"/>
        <w:numPr>
          <w:ilvl w:val="0"/>
          <w:numId w:val="0"/>
        </w:numPr>
        <w:spacing w:line="276" w:lineRule="auto"/>
        <w:ind w:left="360" w:hanging="360"/>
        <w:jc w:val="left"/>
        <w:rPr>
          <w:rFonts w:cs="Arial"/>
        </w:rPr>
      </w:pPr>
      <w:bookmarkStart w:id="30" w:name="_Toc493670569"/>
      <w:bookmarkStart w:id="31" w:name="_Toc178241197"/>
      <w:r w:rsidRPr="009C470A">
        <w:rPr>
          <w:rFonts w:cs="Arial"/>
          <w:lang w:val="sr-Cyrl-RS"/>
        </w:rPr>
        <w:t>15.</w:t>
      </w:r>
      <w:r w:rsidR="00464416" w:rsidRPr="009C470A">
        <w:rPr>
          <w:rFonts w:cs="Arial"/>
        </w:rPr>
        <w:t>ТЕХНИЧКИ КВАЛИФИКАЦИОНИ КРИТЕРИЈУМИ</w:t>
      </w:r>
      <w:bookmarkEnd w:id="30"/>
      <w:bookmarkEnd w:id="31"/>
      <w:r w:rsidR="00A715B3" w:rsidRPr="00046BCA">
        <w:rPr>
          <w:rFonts w:cs="Arial"/>
        </w:rPr>
        <w:t xml:space="preserve"> </w:t>
      </w:r>
    </w:p>
    <w:p w:rsidR="00CA6A72" w:rsidRPr="0086435E" w:rsidRDefault="00CA6A72" w:rsidP="0041729F">
      <w:pPr>
        <w:rPr>
          <w:rFonts w:eastAsia="Times New Roman" w:cs="Arial"/>
          <w:i/>
          <w:sz w:val="20"/>
          <w:szCs w:val="20"/>
          <w:lang w:val="ru-RU"/>
        </w:rPr>
      </w:pP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5"/>
        <w:gridCol w:w="4623"/>
        <w:gridCol w:w="4252"/>
      </w:tblGrid>
      <w:tr w:rsidR="00464416" w:rsidRPr="00883ADC" w:rsidTr="00177B5B">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464416" w:rsidRPr="0086435E" w:rsidRDefault="00464416" w:rsidP="0086435E">
            <w:pPr>
              <w:tabs>
                <w:tab w:val="left" w:pos="0"/>
              </w:tabs>
              <w:spacing w:before="60" w:after="60"/>
              <w:jc w:val="center"/>
              <w:rPr>
                <w:rFonts w:eastAsia="Times New Roman" w:cs="Arial"/>
                <w:b/>
                <w:color w:val="000000"/>
                <w:sz w:val="16"/>
                <w:szCs w:val="16"/>
              </w:rPr>
            </w:pPr>
            <w:proofErr w:type="spellStart"/>
            <w:r w:rsidRPr="0086435E">
              <w:rPr>
                <w:rFonts w:eastAsia="Times New Roman" w:cs="Arial"/>
                <w:b/>
                <w:color w:val="000000"/>
                <w:sz w:val="16"/>
                <w:szCs w:val="16"/>
              </w:rPr>
              <w:t>Р.б</w:t>
            </w:r>
            <w:proofErr w:type="spellEnd"/>
            <w:r w:rsidRPr="0086435E">
              <w:rPr>
                <w:rFonts w:eastAsia="Times New Roman" w:cs="Arial"/>
                <w:b/>
                <w:color w:val="000000"/>
                <w:sz w:val="16"/>
                <w:szCs w:val="16"/>
              </w:rPr>
              <w:t>.</w:t>
            </w:r>
          </w:p>
        </w:tc>
        <w:tc>
          <w:tcPr>
            <w:tcW w:w="455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rsidR="00464416" w:rsidRPr="0086435E" w:rsidRDefault="00464416" w:rsidP="0086435E">
            <w:pPr>
              <w:spacing w:before="60" w:after="60"/>
              <w:jc w:val="center"/>
              <w:rPr>
                <w:rFonts w:eastAsia="Times New Roman" w:cs="Arial"/>
                <w:sz w:val="16"/>
                <w:szCs w:val="16"/>
              </w:rPr>
            </w:pPr>
            <w:r w:rsidRPr="0086435E">
              <w:rPr>
                <w:rFonts w:eastAsia="Times New Roman" w:cs="Arial"/>
                <w:b/>
                <w:noProof/>
                <w:sz w:val="16"/>
                <w:szCs w:val="16"/>
              </w:rPr>
              <w:t>Технички квалификациони критеријуми (ТКК)</w:t>
            </w:r>
          </w:p>
        </w:tc>
        <w:tc>
          <w:tcPr>
            <w:tcW w:w="4221"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6446DF" w:rsidRPr="003347AD" w:rsidRDefault="00464416" w:rsidP="0086435E">
            <w:pPr>
              <w:spacing w:before="60" w:after="60"/>
              <w:jc w:val="center"/>
              <w:rPr>
                <w:rFonts w:eastAsia="Times New Roman" w:cs="Arial"/>
                <w:b/>
                <w:noProof/>
                <w:sz w:val="16"/>
                <w:szCs w:val="16"/>
                <w:lang w:val="ru-RU"/>
              </w:rPr>
            </w:pPr>
            <w:r w:rsidRPr="003347AD">
              <w:rPr>
                <w:rFonts w:eastAsia="Times New Roman" w:cs="Arial"/>
                <w:b/>
                <w:noProof/>
                <w:sz w:val="16"/>
                <w:szCs w:val="16"/>
                <w:lang w:val="ru-RU"/>
              </w:rPr>
              <w:t>Поткрепљујућа документација</w:t>
            </w:r>
          </w:p>
          <w:p w:rsidR="00464416" w:rsidRPr="0086435E" w:rsidRDefault="00464416" w:rsidP="0086435E">
            <w:pPr>
              <w:spacing w:before="60" w:after="60"/>
              <w:jc w:val="center"/>
              <w:rPr>
                <w:rFonts w:eastAsia="Times New Roman" w:cs="Arial"/>
                <w:i/>
                <w:sz w:val="16"/>
                <w:szCs w:val="16"/>
                <w:lang w:val="ru-RU"/>
              </w:rPr>
            </w:pPr>
            <w:r w:rsidRPr="003347AD">
              <w:rPr>
                <w:rFonts w:eastAsia="Times New Roman" w:cs="Arial"/>
                <w:b/>
                <w:i/>
                <w:noProof/>
                <w:sz w:val="16"/>
                <w:szCs w:val="16"/>
                <w:lang w:val="ru-RU"/>
              </w:rPr>
              <w:t>(иста доказује испуњеност захтеваних ТКК)</w:t>
            </w:r>
          </w:p>
        </w:tc>
      </w:tr>
      <w:tr w:rsidR="00464416" w:rsidRPr="00DB6E7C" w:rsidTr="00177B5B">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hideMark/>
          </w:tcPr>
          <w:p w:rsidR="00464416" w:rsidRPr="0086435E" w:rsidRDefault="00464416" w:rsidP="0086435E">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1.</w:t>
            </w:r>
          </w:p>
        </w:tc>
        <w:tc>
          <w:tcPr>
            <w:tcW w:w="4553" w:type="dxa"/>
            <w:tcBorders>
              <w:top w:val="inset" w:sz="6" w:space="0" w:color="auto"/>
              <w:left w:val="inset" w:sz="6" w:space="0" w:color="auto"/>
              <w:bottom w:val="inset" w:sz="6" w:space="0" w:color="auto"/>
              <w:right w:val="inset" w:sz="6" w:space="0" w:color="auto"/>
            </w:tcBorders>
            <w:shd w:val="clear" w:color="auto" w:fill="auto"/>
            <w:noWrap/>
            <w:vAlign w:val="center"/>
          </w:tcPr>
          <w:p w:rsidR="00464416" w:rsidRPr="00D076CD" w:rsidRDefault="002D34E2" w:rsidP="0041729F">
            <w:pPr>
              <w:spacing w:before="60" w:after="60"/>
              <w:rPr>
                <w:rFonts w:eastAsia="Times New Roman" w:cs="Arial"/>
                <w:sz w:val="20"/>
                <w:szCs w:val="20"/>
                <w:lang w:val="sr-Cyrl-RS"/>
              </w:rPr>
            </w:pPr>
            <w:proofErr w:type="spellStart"/>
            <w:r w:rsidRPr="003522FA">
              <w:rPr>
                <w:rFonts w:eastAsia="Times New Roman" w:cs="Arial"/>
                <w:sz w:val="20"/>
                <w:szCs w:val="20"/>
                <w:lang w:val="ru-RU"/>
              </w:rPr>
              <w:t>Понуђач</w:t>
            </w:r>
            <w:proofErr w:type="spellEnd"/>
            <w:r w:rsidRPr="003522FA">
              <w:rPr>
                <w:rFonts w:eastAsia="Times New Roman" w:cs="Arial"/>
                <w:sz w:val="20"/>
                <w:szCs w:val="20"/>
                <w:lang w:val="ru-RU"/>
              </w:rPr>
              <w:t xml:space="preserve"> мора </w:t>
            </w:r>
            <w:proofErr w:type="spellStart"/>
            <w:r w:rsidRPr="003522FA">
              <w:rPr>
                <w:rFonts w:eastAsia="Times New Roman" w:cs="Arial"/>
                <w:sz w:val="20"/>
                <w:szCs w:val="20"/>
                <w:lang w:val="ru-RU"/>
              </w:rPr>
              <w:t>имати</w:t>
            </w:r>
            <w:proofErr w:type="spellEnd"/>
            <w:r w:rsidRPr="003522FA">
              <w:rPr>
                <w:rFonts w:eastAsia="Times New Roman" w:cs="Arial"/>
                <w:sz w:val="20"/>
                <w:szCs w:val="20"/>
                <w:lang w:val="ru-RU"/>
              </w:rPr>
              <w:t xml:space="preserve"> </w:t>
            </w:r>
            <w:proofErr w:type="spellStart"/>
            <w:r w:rsidRPr="003522FA">
              <w:rPr>
                <w:rFonts w:eastAsia="Times New Roman" w:cs="Arial"/>
                <w:sz w:val="20"/>
                <w:szCs w:val="20"/>
                <w:lang w:val="ru-RU"/>
              </w:rPr>
              <w:t>минимално</w:t>
            </w:r>
            <w:proofErr w:type="spellEnd"/>
            <w:r w:rsidRPr="003522FA">
              <w:rPr>
                <w:rFonts w:eastAsia="Times New Roman" w:cs="Arial"/>
                <w:sz w:val="20"/>
                <w:szCs w:val="20"/>
                <w:lang w:val="ru-RU"/>
              </w:rPr>
              <w:t xml:space="preserve"> 3 успешно реализована референта посла у </w:t>
            </w:r>
            <w:proofErr w:type="spellStart"/>
            <w:r w:rsidRPr="003522FA">
              <w:rPr>
                <w:rFonts w:eastAsia="Times New Roman" w:cs="Arial"/>
                <w:sz w:val="20"/>
                <w:szCs w:val="20"/>
                <w:lang w:val="ru-RU"/>
              </w:rPr>
              <w:t>нафтном</w:t>
            </w:r>
            <w:proofErr w:type="spellEnd"/>
            <w:r w:rsidRPr="003522FA">
              <w:rPr>
                <w:rFonts w:eastAsia="Times New Roman" w:cs="Arial"/>
                <w:sz w:val="20"/>
                <w:szCs w:val="20"/>
                <w:lang w:val="ru-RU"/>
              </w:rPr>
              <w:t>,</w:t>
            </w:r>
            <w:r w:rsidR="00D076CD">
              <w:rPr>
                <w:rFonts w:eastAsia="Times New Roman" w:cs="Arial"/>
                <w:sz w:val="20"/>
                <w:szCs w:val="20"/>
                <w:lang w:val="ru-RU"/>
              </w:rPr>
              <w:t xml:space="preserve"> </w:t>
            </w:r>
            <w:proofErr w:type="spellStart"/>
            <w:r w:rsidRPr="003522FA">
              <w:rPr>
                <w:rFonts w:eastAsia="Times New Roman" w:cs="Arial"/>
                <w:sz w:val="20"/>
                <w:szCs w:val="20"/>
                <w:lang w:val="ru-RU"/>
              </w:rPr>
              <w:t>хемијском</w:t>
            </w:r>
            <w:proofErr w:type="spellEnd"/>
            <w:r w:rsidRPr="003522FA">
              <w:rPr>
                <w:rFonts w:eastAsia="Times New Roman" w:cs="Arial"/>
                <w:sz w:val="20"/>
                <w:szCs w:val="20"/>
                <w:lang w:val="ru-RU"/>
              </w:rPr>
              <w:t>,</w:t>
            </w:r>
            <w:r w:rsidR="00D076CD">
              <w:rPr>
                <w:rFonts w:eastAsia="Times New Roman" w:cs="Arial"/>
                <w:sz w:val="20"/>
                <w:szCs w:val="20"/>
                <w:lang w:val="ru-RU"/>
              </w:rPr>
              <w:t xml:space="preserve"> </w:t>
            </w:r>
            <w:proofErr w:type="spellStart"/>
            <w:r w:rsidRPr="003522FA">
              <w:rPr>
                <w:rFonts w:eastAsia="Times New Roman" w:cs="Arial"/>
                <w:sz w:val="20"/>
                <w:szCs w:val="20"/>
                <w:lang w:val="ru-RU"/>
              </w:rPr>
              <w:t>енергетском</w:t>
            </w:r>
            <w:proofErr w:type="spellEnd"/>
            <w:r w:rsidRPr="003522FA">
              <w:rPr>
                <w:rFonts w:eastAsia="Times New Roman" w:cs="Arial"/>
                <w:sz w:val="20"/>
                <w:szCs w:val="20"/>
                <w:lang w:val="ru-RU"/>
              </w:rPr>
              <w:t xml:space="preserve"> и/или </w:t>
            </w:r>
            <w:proofErr w:type="spellStart"/>
            <w:r w:rsidRPr="003522FA">
              <w:rPr>
                <w:rFonts w:eastAsia="Times New Roman" w:cs="Arial"/>
                <w:sz w:val="20"/>
                <w:szCs w:val="20"/>
                <w:lang w:val="ru-RU"/>
              </w:rPr>
              <w:t>петрохемијском</w:t>
            </w:r>
            <w:proofErr w:type="spellEnd"/>
            <w:r w:rsidRPr="003522FA">
              <w:rPr>
                <w:rFonts w:eastAsia="Times New Roman" w:cs="Arial"/>
                <w:sz w:val="20"/>
                <w:szCs w:val="20"/>
                <w:lang w:val="ru-RU"/>
              </w:rPr>
              <w:t xml:space="preserve"> комплексу у </w:t>
            </w:r>
            <w:proofErr w:type="spellStart"/>
            <w:r w:rsidRPr="003522FA">
              <w:rPr>
                <w:rFonts w:eastAsia="Times New Roman" w:cs="Arial"/>
                <w:sz w:val="20"/>
                <w:szCs w:val="20"/>
                <w:lang w:val="ru-RU"/>
              </w:rPr>
              <w:t>последњ</w:t>
            </w:r>
            <w:r w:rsidR="003522FA" w:rsidRPr="003522FA">
              <w:rPr>
                <w:rFonts w:eastAsia="Times New Roman" w:cs="Arial"/>
                <w:sz w:val="20"/>
                <w:szCs w:val="20"/>
                <w:lang w:val="ru-RU"/>
              </w:rPr>
              <w:t>их</w:t>
            </w:r>
            <w:proofErr w:type="spellEnd"/>
            <w:r w:rsidR="003522FA" w:rsidRPr="003522FA">
              <w:rPr>
                <w:rFonts w:eastAsia="Times New Roman" w:cs="Arial"/>
                <w:sz w:val="20"/>
                <w:szCs w:val="20"/>
                <w:lang w:val="ru-RU"/>
              </w:rPr>
              <w:t xml:space="preserve"> 5 година</w:t>
            </w:r>
            <w:r w:rsidR="00D076CD">
              <w:rPr>
                <w:rFonts w:eastAsia="Times New Roman" w:cs="Arial"/>
                <w:sz w:val="20"/>
                <w:szCs w:val="20"/>
                <w:lang w:val="sr-Latn-RS"/>
              </w:rPr>
              <w:t xml:space="preserve"> </w:t>
            </w:r>
            <w:r w:rsidR="00D076CD">
              <w:rPr>
                <w:rFonts w:eastAsia="Times New Roman" w:cs="Arial"/>
                <w:sz w:val="20"/>
                <w:szCs w:val="20"/>
                <w:lang w:val="sr-Cyrl-RS"/>
              </w:rPr>
              <w:t>за Лот 1 и Лот 2</w:t>
            </w:r>
          </w:p>
        </w:tc>
        <w:tc>
          <w:tcPr>
            <w:tcW w:w="4221" w:type="dxa"/>
            <w:tcBorders>
              <w:top w:val="inset" w:sz="6" w:space="0" w:color="auto"/>
              <w:left w:val="inset" w:sz="6" w:space="0" w:color="auto"/>
              <w:bottom w:val="inset" w:sz="6" w:space="0" w:color="auto"/>
              <w:right w:val="inset" w:sz="6" w:space="0" w:color="auto"/>
            </w:tcBorders>
            <w:shd w:val="clear" w:color="auto" w:fill="auto"/>
            <w:vAlign w:val="center"/>
          </w:tcPr>
          <w:p w:rsidR="00464416" w:rsidRPr="003522FA" w:rsidRDefault="00584D23" w:rsidP="0086435E">
            <w:pPr>
              <w:spacing w:before="60" w:after="60"/>
              <w:jc w:val="center"/>
              <w:rPr>
                <w:rFonts w:eastAsia="Times New Roman" w:cs="Arial"/>
                <w:sz w:val="20"/>
                <w:szCs w:val="20"/>
                <w:lang w:val="sr-Cyrl-RS"/>
              </w:rPr>
            </w:pPr>
            <w:proofErr w:type="spellStart"/>
            <w:r w:rsidRPr="004F354B">
              <w:rPr>
                <w:rFonts w:eastAsia="Times New Roman" w:cs="Arial"/>
                <w:sz w:val="20"/>
                <w:szCs w:val="20"/>
                <w:lang w:val="sr-Cyrl-RS"/>
              </w:rPr>
              <w:t>Референц</w:t>
            </w:r>
            <w:proofErr w:type="spellEnd"/>
            <w:r w:rsidRPr="004F354B">
              <w:rPr>
                <w:rFonts w:eastAsia="Times New Roman" w:cs="Arial"/>
                <w:sz w:val="20"/>
                <w:szCs w:val="20"/>
                <w:lang w:val="sr-Cyrl-RS"/>
              </w:rPr>
              <w:t xml:space="preserve"> листа</w:t>
            </w:r>
          </w:p>
        </w:tc>
      </w:tr>
      <w:tr w:rsidR="003B2694" w:rsidRPr="00883ADC" w:rsidTr="00177B5B">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rsidR="003B2694" w:rsidRPr="003B2694" w:rsidRDefault="003B2694" w:rsidP="0086435E">
            <w:pPr>
              <w:tabs>
                <w:tab w:val="left" w:pos="0"/>
              </w:tabs>
              <w:spacing w:before="60" w:after="60"/>
              <w:jc w:val="center"/>
              <w:rPr>
                <w:rFonts w:eastAsia="Times New Roman" w:cs="Arial"/>
                <w:noProof/>
                <w:color w:val="000000"/>
                <w:sz w:val="16"/>
                <w:szCs w:val="16"/>
                <w:lang w:val="sr-Latn-RS"/>
              </w:rPr>
            </w:pPr>
            <w:r>
              <w:rPr>
                <w:rFonts w:eastAsia="Times New Roman" w:cs="Arial"/>
                <w:noProof/>
                <w:color w:val="000000"/>
                <w:sz w:val="16"/>
                <w:szCs w:val="16"/>
                <w:lang w:val="sr-Latn-RS"/>
              </w:rPr>
              <w:t>2.</w:t>
            </w:r>
          </w:p>
        </w:tc>
        <w:tc>
          <w:tcPr>
            <w:tcW w:w="4553" w:type="dxa"/>
            <w:tcBorders>
              <w:top w:val="inset" w:sz="6" w:space="0" w:color="auto"/>
              <w:left w:val="inset" w:sz="6" w:space="0" w:color="auto"/>
              <w:bottom w:val="inset" w:sz="6" w:space="0" w:color="auto"/>
              <w:right w:val="inset" w:sz="6" w:space="0" w:color="auto"/>
            </w:tcBorders>
            <w:shd w:val="clear" w:color="auto" w:fill="auto"/>
            <w:noWrap/>
            <w:vAlign w:val="center"/>
          </w:tcPr>
          <w:p w:rsidR="003B2694" w:rsidRPr="00A41FF6" w:rsidRDefault="003522FA" w:rsidP="0086435E">
            <w:pPr>
              <w:spacing w:before="60" w:after="60"/>
              <w:jc w:val="center"/>
              <w:rPr>
                <w:rFonts w:eastAsia="Times New Roman" w:cs="Arial"/>
                <w:sz w:val="16"/>
                <w:szCs w:val="16"/>
                <w:lang w:val="sr-Latn-RS"/>
              </w:rPr>
            </w:pPr>
            <w:r w:rsidRPr="009D170E">
              <w:rPr>
                <w:rFonts w:eastAsia="Times New Roman" w:cs="Arial"/>
                <w:sz w:val="20"/>
                <w:szCs w:val="20"/>
                <w:lang w:val="sr-Cyrl-RS"/>
              </w:rPr>
              <w:t xml:space="preserve">Сертификовани бравари за рад са </w:t>
            </w:r>
            <w:proofErr w:type="spellStart"/>
            <w:r w:rsidRPr="009D170E">
              <w:rPr>
                <w:rFonts w:eastAsia="Times New Roman" w:cs="Arial"/>
                <w:sz w:val="20"/>
                <w:szCs w:val="20"/>
                <w:lang w:val="sr-Cyrl-RS"/>
              </w:rPr>
              <w:t>прирубничким</w:t>
            </w:r>
            <w:proofErr w:type="spellEnd"/>
            <w:r w:rsidRPr="009D170E">
              <w:rPr>
                <w:rFonts w:eastAsia="Times New Roman" w:cs="Arial"/>
                <w:sz w:val="20"/>
                <w:szCs w:val="20"/>
                <w:lang w:val="sr-Cyrl-RS"/>
              </w:rPr>
              <w:t xml:space="preserve"> спојевима </w:t>
            </w:r>
            <w:r w:rsidRPr="00E638C7">
              <w:rPr>
                <w:rFonts w:eastAsia="Times New Roman" w:cs="Arial"/>
                <w:sz w:val="20"/>
                <w:szCs w:val="20"/>
                <w:lang w:val="sr-Cyrl-RS"/>
              </w:rPr>
              <w:t xml:space="preserve">SRPS EN </w:t>
            </w:r>
            <w:r w:rsidRPr="009D170E">
              <w:rPr>
                <w:rFonts w:eastAsia="Times New Roman" w:cs="Arial"/>
                <w:sz w:val="20"/>
                <w:szCs w:val="20"/>
                <w:lang w:val="sr-Cyrl-RS"/>
              </w:rPr>
              <w:t>1591-4</w:t>
            </w:r>
            <w:r w:rsidR="00D1523F">
              <w:rPr>
                <w:rFonts w:eastAsia="Times New Roman" w:cs="Arial"/>
                <w:sz w:val="20"/>
                <w:szCs w:val="20"/>
                <w:lang w:val="sr-Cyrl-RS"/>
              </w:rPr>
              <w:t xml:space="preserve"> за Лот 1 и Лот 2</w:t>
            </w:r>
          </w:p>
        </w:tc>
        <w:tc>
          <w:tcPr>
            <w:tcW w:w="4221" w:type="dxa"/>
            <w:tcBorders>
              <w:top w:val="inset" w:sz="6" w:space="0" w:color="auto"/>
              <w:left w:val="inset" w:sz="6" w:space="0" w:color="auto"/>
              <w:bottom w:val="inset" w:sz="6" w:space="0" w:color="auto"/>
              <w:right w:val="inset" w:sz="6" w:space="0" w:color="auto"/>
            </w:tcBorders>
            <w:shd w:val="clear" w:color="auto" w:fill="auto"/>
            <w:vAlign w:val="center"/>
          </w:tcPr>
          <w:p w:rsidR="00CA6A72" w:rsidRPr="00CA6A72" w:rsidRDefault="00CA6A72" w:rsidP="00CA6A72">
            <w:pPr>
              <w:spacing w:before="60" w:after="60" w:line="276" w:lineRule="auto"/>
              <w:jc w:val="center"/>
              <w:rPr>
                <w:rFonts w:ascii="Calibri" w:eastAsiaTheme="minorHAnsi" w:hAnsi="Calibri"/>
                <w:color w:val="000000" w:themeColor="text1"/>
                <w:sz w:val="20"/>
                <w:szCs w:val="20"/>
                <w:lang w:val="sr-Latn-RS"/>
              </w:rPr>
            </w:pPr>
            <w:proofErr w:type="spellStart"/>
            <w:r w:rsidRPr="00CA6A72">
              <w:rPr>
                <w:color w:val="000000" w:themeColor="text1"/>
                <w:sz w:val="20"/>
                <w:szCs w:val="20"/>
                <w:lang w:val="ru-RU"/>
              </w:rPr>
              <w:t>Понуђач</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је</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дужан</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као</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доказ</w:t>
            </w:r>
            <w:proofErr w:type="spellEnd"/>
            <w:r w:rsidRPr="00CA6A72">
              <w:rPr>
                <w:color w:val="000000" w:themeColor="text1"/>
                <w:sz w:val="20"/>
                <w:szCs w:val="20"/>
                <w:lang w:val="ru-RU"/>
              </w:rPr>
              <w:t xml:space="preserve"> да </w:t>
            </w:r>
            <w:proofErr w:type="spellStart"/>
            <w:r w:rsidRPr="00CA6A72">
              <w:rPr>
                <w:color w:val="000000" w:themeColor="text1"/>
                <w:sz w:val="20"/>
                <w:szCs w:val="20"/>
                <w:lang w:val="ru-RU"/>
              </w:rPr>
              <w:t>достави</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изјаву</w:t>
            </w:r>
            <w:proofErr w:type="spellEnd"/>
            <w:r w:rsidRPr="00CA6A72">
              <w:rPr>
                <w:color w:val="000000" w:themeColor="text1"/>
                <w:sz w:val="20"/>
                <w:szCs w:val="20"/>
                <w:lang w:val="ru-RU"/>
              </w:rPr>
              <w:t xml:space="preserve"> да </w:t>
            </w:r>
            <w:proofErr w:type="spellStart"/>
            <w:r w:rsidRPr="00CA6A72">
              <w:rPr>
                <w:color w:val="000000" w:themeColor="text1"/>
                <w:sz w:val="20"/>
                <w:szCs w:val="20"/>
                <w:lang w:val="ru-RU"/>
              </w:rPr>
              <w:t>ће</w:t>
            </w:r>
            <w:proofErr w:type="spellEnd"/>
            <w:r w:rsidRPr="00CA6A72">
              <w:rPr>
                <w:color w:val="000000" w:themeColor="text1"/>
                <w:sz w:val="20"/>
                <w:szCs w:val="20"/>
                <w:lang w:val="ru-RU"/>
              </w:rPr>
              <w:t xml:space="preserve">, у </w:t>
            </w:r>
            <w:proofErr w:type="spellStart"/>
            <w:r w:rsidRPr="00CA6A72">
              <w:rPr>
                <w:color w:val="000000" w:themeColor="text1"/>
                <w:sz w:val="20"/>
                <w:szCs w:val="20"/>
                <w:lang w:val="ru-RU"/>
              </w:rPr>
              <w:t>случају</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добијања</w:t>
            </w:r>
            <w:proofErr w:type="spellEnd"/>
            <w:r w:rsidRPr="00CA6A72">
              <w:rPr>
                <w:color w:val="000000" w:themeColor="text1"/>
                <w:sz w:val="20"/>
                <w:szCs w:val="20"/>
                <w:lang w:val="ru-RU"/>
              </w:rPr>
              <w:t xml:space="preserve"> посла, до </w:t>
            </w:r>
            <w:proofErr w:type="spellStart"/>
            <w:r w:rsidRPr="00CA6A72">
              <w:rPr>
                <w:color w:val="000000" w:themeColor="text1"/>
                <w:sz w:val="20"/>
                <w:szCs w:val="20"/>
                <w:lang w:val="ru-RU"/>
              </w:rPr>
              <w:t>почетка</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реализације</w:t>
            </w:r>
            <w:proofErr w:type="spellEnd"/>
            <w:r w:rsidRPr="00CA6A72">
              <w:rPr>
                <w:color w:val="000000" w:themeColor="text1"/>
                <w:sz w:val="20"/>
                <w:szCs w:val="20"/>
                <w:lang w:val="ru-RU"/>
              </w:rPr>
              <w:t xml:space="preserve"> посла </w:t>
            </w:r>
            <w:proofErr w:type="spellStart"/>
            <w:r w:rsidRPr="00CA6A72">
              <w:rPr>
                <w:color w:val="000000" w:themeColor="text1"/>
                <w:sz w:val="20"/>
                <w:szCs w:val="20"/>
                <w:lang w:val="ru-RU"/>
              </w:rPr>
              <w:t>обезбедити</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захтевани</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број</w:t>
            </w:r>
            <w:proofErr w:type="spellEnd"/>
            <w:r w:rsidRPr="00CA6A72">
              <w:rPr>
                <w:color w:val="000000" w:themeColor="text1"/>
                <w:sz w:val="20"/>
                <w:szCs w:val="20"/>
                <w:lang w:val="ru-RU"/>
              </w:rPr>
              <w:t xml:space="preserve"> </w:t>
            </w:r>
            <w:proofErr w:type="spellStart"/>
            <w:r w:rsidRPr="00CA6A72">
              <w:rPr>
                <w:color w:val="000000" w:themeColor="text1"/>
                <w:sz w:val="20"/>
                <w:szCs w:val="20"/>
                <w:lang w:val="ru-RU"/>
              </w:rPr>
              <w:t>сертификовани</w:t>
            </w:r>
            <w:proofErr w:type="spellEnd"/>
            <w:r w:rsidR="00C21ACF">
              <w:rPr>
                <w:color w:val="000000" w:themeColor="text1"/>
                <w:sz w:val="20"/>
                <w:szCs w:val="20"/>
                <w:lang w:val="sr-Cyrl-RS"/>
              </w:rPr>
              <w:t>х</w:t>
            </w:r>
            <w:r w:rsidRPr="00CA6A72">
              <w:rPr>
                <w:color w:val="000000" w:themeColor="text1"/>
                <w:sz w:val="20"/>
                <w:szCs w:val="20"/>
                <w:lang w:val="ru-RU"/>
              </w:rPr>
              <w:t xml:space="preserve"> </w:t>
            </w:r>
            <w:proofErr w:type="spellStart"/>
            <w:r w:rsidRPr="00CA6A72">
              <w:rPr>
                <w:color w:val="000000" w:themeColor="text1"/>
                <w:sz w:val="20"/>
                <w:szCs w:val="20"/>
                <w:lang w:val="ru-RU"/>
              </w:rPr>
              <w:t>радника</w:t>
            </w:r>
            <w:proofErr w:type="spellEnd"/>
            <w:r>
              <w:rPr>
                <w:color w:val="000000" w:themeColor="text1"/>
                <w:sz w:val="20"/>
                <w:szCs w:val="20"/>
                <w:lang w:val="sr-Latn-RS"/>
              </w:rPr>
              <w:t>.</w:t>
            </w:r>
          </w:p>
          <w:p w:rsidR="00CA6A72" w:rsidRPr="00CA6A72" w:rsidRDefault="00CA6A72" w:rsidP="00D1523F">
            <w:pPr>
              <w:spacing w:before="60" w:after="60"/>
              <w:jc w:val="center"/>
              <w:rPr>
                <w:rFonts w:eastAsia="Times New Roman" w:cs="Arial"/>
                <w:color w:val="000000" w:themeColor="text1"/>
                <w:sz w:val="20"/>
                <w:szCs w:val="20"/>
                <w:lang w:val="ru-RU"/>
              </w:rPr>
            </w:pPr>
          </w:p>
          <w:p w:rsidR="003B2694" w:rsidRPr="00883ADC" w:rsidRDefault="003522FA" w:rsidP="00D1523F">
            <w:pPr>
              <w:spacing w:before="60" w:after="60"/>
              <w:jc w:val="center"/>
              <w:rPr>
                <w:rFonts w:eastAsia="Times New Roman" w:cs="Arial"/>
                <w:color w:val="000000" w:themeColor="text1"/>
                <w:sz w:val="20"/>
                <w:szCs w:val="20"/>
                <w:lang w:val="sr-Cyrl-RS"/>
              </w:rPr>
            </w:pPr>
            <w:r w:rsidRPr="00CA6A72">
              <w:rPr>
                <w:rFonts w:eastAsia="Times New Roman" w:cs="Arial"/>
                <w:color w:val="000000" w:themeColor="text1"/>
                <w:sz w:val="20"/>
                <w:szCs w:val="20"/>
                <w:lang w:val="sr-Cyrl-RS"/>
              </w:rPr>
              <w:t>Доставити оверене копије важећих сертификата за минималн</w:t>
            </w:r>
            <w:r w:rsidR="00D1523F" w:rsidRPr="00CA6A72">
              <w:rPr>
                <w:rFonts w:eastAsia="Times New Roman" w:cs="Arial"/>
                <w:color w:val="000000" w:themeColor="text1"/>
                <w:sz w:val="20"/>
                <w:szCs w:val="20"/>
                <w:lang w:val="sr-Cyrl-RS"/>
              </w:rPr>
              <w:t>о 50%</w:t>
            </w:r>
            <w:r w:rsidRPr="00CA6A72">
              <w:rPr>
                <w:rFonts w:eastAsia="Times New Roman" w:cs="Arial"/>
                <w:color w:val="000000" w:themeColor="text1"/>
                <w:sz w:val="20"/>
                <w:szCs w:val="20"/>
                <w:lang w:val="sr-Cyrl-RS"/>
              </w:rPr>
              <w:t xml:space="preserve"> ангажованих радника </w:t>
            </w:r>
            <w:r w:rsidR="00D1523F" w:rsidRPr="00CA6A72">
              <w:rPr>
                <w:rFonts w:eastAsia="Times New Roman" w:cs="Arial"/>
                <w:color w:val="000000" w:themeColor="text1"/>
                <w:sz w:val="20"/>
                <w:szCs w:val="20"/>
                <w:lang w:val="sr-Cyrl-RS"/>
              </w:rPr>
              <w:t>за Лот 1 и Лот 2</w:t>
            </w:r>
            <w:r w:rsidR="00883ADC">
              <w:rPr>
                <w:rFonts w:eastAsia="Times New Roman" w:cs="Arial"/>
                <w:color w:val="000000" w:themeColor="text1"/>
                <w:sz w:val="20"/>
                <w:szCs w:val="20"/>
                <w:lang w:val="sr-Latn-RS"/>
              </w:rPr>
              <w:t xml:space="preserve">, </w:t>
            </w:r>
            <w:r w:rsidR="00883ADC">
              <w:rPr>
                <w:rFonts w:eastAsia="Times New Roman" w:cs="Arial"/>
                <w:color w:val="000000" w:themeColor="text1"/>
                <w:sz w:val="20"/>
                <w:szCs w:val="20"/>
                <w:lang w:val="sr-Cyrl-RS"/>
              </w:rPr>
              <w:t>пре увођења у посао.</w:t>
            </w:r>
            <w:bookmarkStart w:id="32" w:name="_GoBack"/>
            <w:bookmarkEnd w:id="32"/>
          </w:p>
        </w:tc>
      </w:tr>
      <w:tr w:rsidR="00464416" w:rsidRPr="00883ADC" w:rsidTr="00177B5B">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rsidR="00464416" w:rsidRPr="0086435E" w:rsidRDefault="003B2694" w:rsidP="0086435E">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Latn-RS"/>
              </w:rPr>
              <w:t>3</w:t>
            </w:r>
            <w:r w:rsidR="00F87D1F">
              <w:rPr>
                <w:rFonts w:eastAsia="Times New Roman" w:cs="Arial"/>
                <w:noProof/>
                <w:color w:val="000000"/>
                <w:sz w:val="16"/>
                <w:szCs w:val="16"/>
                <w:lang w:val="sr-Cyrl-CS"/>
              </w:rPr>
              <w:t>.</w:t>
            </w:r>
          </w:p>
        </w:tc>
        <w:tc>
          <w:tcPr>
            <w:tcW w:w="4553" w:type="dxa"/>
            <w:tcBorders>
              <w:top w:val="inset" w:sz="6" w:space="0" w:color="auto"/>
              <w:left w:val="inset" w:sz="6" w:space="0" w:color="auto"/>
              <w:bottom w:val="inset" w:sz="6" w:space="0" w:color="auto"/>
              <w:right w:val="inset" w:sz="6" w:space="0" w:color="auto"/>
            </w:tcBorders>
            <w:shd w:val="clear" w:color="auto" w:fill="auto"/>
            <w:noWrap/>
            <w:vAlign w:val="center"/>
          </w:tcPr>
          <w:p w:rsidR="00464416" w:rsidRPr="002E599B" w:rsidRDefault="00312D79" w:rsidP="0086435E">
            <w:pPr>
              <w:spacing w:before="60" w:after="60"/>
              <w:jc w:val="center"/>
              <w:rPr>
                <w:rFonts w:eastAsia="Times New Roman" w:cs="Arial"/>
                <w:sz w:val="20"/>
                <w:szCs w:val="20"/>
                <w:lang w:val="sr-Latn-RS"/>
              </w:rPr>
            </w:pPr>
            <w:r w:rsidRPr="002E599B">
              <w:rPr>
                <w:rFonts w:eastAsia="Times New Roman" w:cs="Arial"/>
                <w:sz w:val="20"/>
                <w:szCs w:val="20"/>
                <w:lang w:val="sr-Cyrl-RS"/>
              </w:rPr>
              <w:t xml:space="preserve">Доказ о искуству радника у области предметне опреме </w:t>
            </w:r>
            <w:r w:rsidR="008C7EDB">
              <w:rPr>
                <w:rFonts w:eastAsia="Times New Roman" w:cs="Arial"/>
                <w:sz w:val="20"/>
                <w:szCs w:val="20"/>
                <w:lang w:val="sr-Cyrl-RS"/>
              </w:rPr>
              <w:t>минимум три године</w:t>
            </w:r>
            <w:r w:rsidR="00D1523F">
              <w:rPr>
                <w:rFonts w:eastAsia="Times New Roman" w:cs="Arial"/>
                <w:sz w:val="20"/>
                <w:szCs w:val="20"/>
                <w:lang w:val="sr-Cyrl-RS"/>
              </w:rPr>
              <w:t xml:space="preserve"> за Лот 1 и Лот 2</w:t>
            </w:r>
          </w:p>
        </w:tc>
        <w:tc>
          <w:tcPr>
            <w:tcW w:w="4221" w:type="dxa"/>
            <w:tcBorders>
              <w:top w:val="inset" w:sz="6" w:space="0" w:color="auto"/>
              <w:left w:val="inset" w:sz="6" w:space="0" w:color="auto"/>
              <w:bottom w:val="inset" w:sz="6" w:space="0" w:color="auto"/>
              <w:right w:val="inset" w:sz="6" w:space="0" w:color="auto"/>
            </w:tcBorders>
            <w:shd w:val="clear" w:color="auto" w:fill="auto"/>
            <w:vAlign w:val="center"/>
          </w:tcPr>
          <w:p w:rsidR="00464416" w:rsidRPr="003B2694" w:rsidRDefault="00D076CD" w:rsidP="005F6169">
            <w:pPr>
              <w:spacing w:before="60" w:after="60"/>
              <w:jc w:val="center"/>
              <w:rPr>
                <w:rFonts w:eastAsia="Times New Roman" w:cs="Arial"/>
                <w:sz w:val="16"/>
                <w:szCs w:val="16"/>
                <w:lang w:val="sr-Latn-RS"/>
              </w:rPr>
            </w:pPr>
            <w:r>
              <w:rPr>
                <w:rFonts w:eastAsia="Times New Roman" w:cs="Arial"/>
                <w:sz w:val="20"/>
                <w:szCs w:val="20"/>
                <w:lang w:val="sr-Cyrl-RS"/>
              </w:rPr>
              <w:t>Изјава на меморандуму</w:t>
            </w:r>
            <w:r w:rsidR="00347275">
              <w:rPr>
                <w:rFonts w:eastAsia="Times New Roman" w:cs="Arial"/>
                <w:sz w:val="20"/>
                <w:szCs w:val="20"/>
                <w:lang w:val="sr-Cyrl-RS"/>
              </w:rPr>
              <w:t xml:space="preserve"> за Лот 1 и Лот 2</w:t>
            </w:r>
          </w:p>
        </w:tc>
      </w:tr>
      <w:tr w:rsidR="002E599B" w:rsidRPr="002E599B" w:rsidTr="00177B5B">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rsidR="002E599B" w:rsidRPr="002E599B" w:rsidRDefault="002E599B" w:rsidP="0086435E">
            <w:pPr>
              <w:tabs>
                <w:tab w:val="left" w:pos="0"/>
              </w:tabs>
              <w:spacing w:before="60" w:after="60"/>
              <w:jc w:val="center"/>
              <w:rPr>
                <w:rFonts w:eastAsia="Times New Roman" w:cs="Arial"/>
                <w:noProof/>
                <w:color w:val="000000"/>
                <w:sz w:val="16"/>
                <w:szCs w:val="16"/>
                <w:lang w:val="sr-Cyrl-RS"/>
              </w:rPr>
            </w:pPr>
            <w:r>
              <w:rPr>
                <w:rFonts w:eastAsia="Times New Roman" w:cs="Arial"/>
                <w:noProof/>
                <w:color w:val="000000"/>
                <w:sz w:val="16"/>
                <w:szCs w:val="16"/>
                <w:lang w:val="sr-Cyrl-RS"/>
              </w:rPr>
              <w:t>4</w:t>
            </w:r>
          </w:p>
        </w:tc>
        <w:tc>
          <w:tcPr>
            <w:tcW w:w="4553" w:type="dxa"/>
            <w:tcBorders>
              <w:top w:val="inset" w:sz="6" w:space="0" w:color="auto"/>
              <w:left w:val="inset" w:sz="6" w:space="0" w:color="auto"/>
              <w:bottom w:val="inset" w:sz="6" w:space="0" w:color="auto"/>
              <w:right w:val="inset" w:sz="6" w:space="0" w:color="auto"/>
            </w:tcBorders>
            <w:shd w:val="clear" w:color="auto" w:fill="auto"/>
            <w:noWrap/>
            <w:vAlign w:val="center"/>
          </w:tcPr>
          <w:p w:rsidR="002E599B" w:rsidRPr="002E599B" w:rsidRDefault="002E599B" w:rsidP="0086435E">
            <w:pPr>
              <w:spacing w:before="60" w:after="60"/>
              <w:jc w:val="center"/>
              <w:rPr>
                <w:rFonts w:eastAsia="Times New Roman" w:cs="Arial"/>
                <w:sz w:val="20"/>
                <w:szCs w:val="20"/>
                <w:lang w:val="sr-Cyrl-RS"/>
              </w:rPr>
            </w:pPr>
            <w:r>
              <w:rPr>
                <w:rFonts w:eastAsia="Times New Roman" w:cs="Arial"/>
                <w:sz w:val="20"/>
                <w:szCs w:val="20"/>
                <w:lang w:val="sr-Cyrl-RS"/>
              </w:rPr>
              <w:t>Минимални број извршиоца за предметну услугу је 18 извршиоца</w:t>
            </w:r>
            <w:r w:rsidR="00D076CD">
              <w:rPr>
                <w:rFonts w:eastAsia="Times New Roman" w:cs="Arial"/>
                <w:sz w:val="20"/>
                <w:szCs w:val="20"/>
                <w:lang w:val="sr-Cyrl-RS"/>
              </w:rPr>
              <w:t xml:space="preserve"> </w:t>
            </w:r>
            <w:r w:rsidR="00D1523F">
              <w:rPr>
                <w:rFonts w:eastAsia="Times New Roman" w:cs="Arial"/>
                <w:sz w:val="20"/>
                <w:szCs w:val="20"/>
                <w:lang w:val="sr-Cyrl-RS"/>
              </w:rPr>
              <w:t>за Лот 1</w:t>
            </w:r>
          </w:p>
        </w:tc>
        <w:tc>
          <w:tcPr>
            <w:tcW w:w="4221" w:type="dxa"/>
            <w:tcBorders>
              <w:top w:val="inset" w:sz="6" w:space="0" w:color="auto"/>
              <w:left w:val="inset" w:sz="6" w:space="0" w:color="auto"/>
              <w:bottom w:val="inset" w:sz="6" w:space="0" w:color="auto"/>
              <w:right w:val="inset" w:sz="6" w:space="0" w:color="auto"/>
            </w:tcBorders>
            <w:shd w:val="clear" w:color="auto" w:fill="auto"/>
            <w:vAlign w:val="center"/>
          </w:tcPr>
          <w:p w:rsidR="002E599B" w:rsidRPr="00CC2115" w:rsidRDefault="002E599B" w:rsidP="005F6169">
            <w:pPr>
              <w:spacing w:before="60" w:after="60"/>
              <w:jc w:val="center"/>
              <w:rPr>
                <w:rFonts w:eastAsia="Times New Roman" w:cs="Arial"/>
                <w:sz w:val="20"/>
                <w:szCs w:val="20"/>
                <w:lang w:val="sr-Cyrl-RS"/>
              </w:rPr>
            </w:pPr>
            <w:r>
              <w:rPr>
                <w:rFonts w:eastAsia="Times New Roman" w:cs="Arial"/>
                <w:sz w:val="20"/>
                <w:szCs w:val="20"/>
                <w:lang w:val="sr-Cyrl-RS"/>
              </w:rPr>
              <w:t>Изјава на меморандуму</w:t>
            </w:r>
          </w:p>
        </w:tc>
      </w:tr>
      <w:tr w:rsidR="00D1523F" w:rsidRPr="00883ADC" w:rsidTr="00177B5B">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rsidR="00D1523F" w:rsidRDefault="00D1523F" w:rsidP="0086435E">
            <w:pPr>
              <w:tabs>
                <w:tab w:val="left" w:pos="0"/>
              </w:tabs>
              <w:spacing w:before="60" w:after="60"/>
              <w:jc w:val="center"/>
              <w:rPr>
                <w:rFonts w:eastAsia="Times New Roman" w:cs="Arial"/>
                <w:noProof/>
                <w:color w:val="000000"/>
                <w:sz w:val="16"/>
                <w:szCs w:val="16"/>
                <w:lang w:val="sr-Cyrl-RS"/>
              </w:rPr>
            </w:pPr>
            <w:r>
              <w:rPr>
                <w:rFonts w:eastAsia="Times New Roman" w:cs="Arial"/>
                <w:noProof/>
                <w:color w:val="000000"/>
                <w:sz w:val="16"/>
                <w:szCs w:val="16"/>
                <w:lang w:val="sr-Cyrl-RS"/>
              </w:rPr>
              <w:t>5.</w:t>
            </w:r>
          </w:p>
        </w:tc>
        <w:tc>
          <w:tcPr>
            <w:tcW w:w="4553" w:type="dxa"/>
            <w:tcBorders>
              <w:top w:val="inset" w:sz="6" w:space="0" w:color="auto"/>
              <w:left w:val="inset" w:sz="6" w:space="0" w:color="auto"/>
              <w:bottom w:val="inset" w:sz="6" w:space="0" w:color="auto"/>
              <w:right w:val="inset" w:sz="6" w:space="0" w:color="auto"/>
            </w:tcBorders>
            <w:shd w:val="clear" w:color="auto" w:fill="auto"/>
            <w:noWrap/>
            <w:vAlign w:val="center"/>
          </w:tcPr>
          <w:p w:rsidR="00D1523F" w:rsidRDefault="00D1523F" w:rsidP="0086435E">
            <w:pPr>
              <w:spacing w:before="60" w:after="60"/>
              <w:jc w:val="center"/>
              <w:rPr>
                <w:rFonts w:eastAsia="Times New Roman" w:cs="Arial"/>
                <w:sz w:val="20"/>
                <w:szCs w:val="20"/>
                <w:lang w:val="sr-Cyrl-RS"/>
              </w:rPr>
            </w:pPr>
            <w:r>
              <w:rPr>
                <w:rFonts w:eastAsia="Times New Roman" w:cs="Arial"/>
                <w:sz w:val="20"/>
                <w:szCs w:val="20"/>
                <w:lang w:val="sr-Cyrl-RS"/>
              </w:rPr>
              <w:t>Понуђа</w:t>
            </w:r>
            <w:r w:rsidR="00912038">
              <w:rPr>
                <w:rFonts w:eastAsia="Times New Roman" w:cs="Arial"/>
                <w:sz w:val="20"/>
                <w:szCs w:val="20"/>
                <w:lang w:val="sr-Cyrl-RS"/>
              </w:rPr>
              <w:t>ч</w:t>
            </w:r>
            <w:r>
              <w:rPr>
                <w:rFonts w:eastAsia="Times New Roman" w:cs="Arial"/>
                <w:sz w:val="20"/>
                <w:szCs w:val="20"/>
                <w:lang w:val="sr-Cyrl-RS"/>
              </w:rPr>
              <w:t xml:space="preserve"> је у обавези да поседује сав неопходан браварски алат</w:t>
            </w:r>
            <w:r w:rsidR="00347275">
              <w:rPr>
                <w:rFonts w:eastAsia="Times New Roman" w:cs="Arial"/>
                <w:sz w:val="20"/>
                <w:szCs w:val="20"/>
                <w:lang w:val="sr-Cyrl-RS"/>
              </w:rPr>
              <w:t xml:space="preserve">, мерни алат и алат за </w:t>
            </w:r>
            <w:proofErr w:type="spellStart"/>
            <w:r w:rsidR="00347275">
              <w:rPr>
                <w:rFonts w:eastAsia="Times New Roman" w:cs="Arial"/>
                <w:sz w:val="20"/>
                <w:szCs w:val="20"/>
                <w:lang w:val="sr-Cyrl-RS"/>
              </w:rPr>
              <w:t>моментовање</w:t>
            </w:r>
            <w:proofErr w:type="spellEnd"/>
            <w:r w:rsidR="00347275">
              <w:rPr>
                <w:rFonts w:eastAsia="Times New Roman" w:cs="Arial"/>
                <w:sz w:val="20"/>
                <w:szCs w:val="20"/>
                <w:lang w:val="sr-Cyrl-RS"/>
              </w:rPr>
              <w:t xml:space="preserve"> за извршење предметне услуге за Лот 1 и Лот 2</w:t>
            </w:r>
          </w:p>
        </w:tc>
        <w:tc>
          <w:tcPr>
            <w:tcW w:w="4221" w:type="dxa"/>
            <w:tcBorders>
              <w:top w:val="inset" w:sz="6" w:space="0" w:color="auto"/>
              <w:left w:val="inset" w:sz="6" w:space="0" w:color="auto"/>
              <w:bottom w:val="inset" w:sz="6" w:space="0" w:color="auto"/>
              <w:right w:val="inset" w:sz="6" w:space="0" w:color="auto"/>
            </w:tcBorders>
            <w:shd w:val="clear" w:color="auto" w:fill="auto"/>
            <w:vAlign w:val="center"/>
          </w:tcPr>
          <w:p w:rsidR="00D1523F" w:rsidRDefault="00347275" w:rsidP="005F6169">
            <w:pPr>
              <w:spacing w:before="60" w:after="60"/>
              <w:jc w:val="center"/>
              <w:rPr>
                <w:rFonts w:eastAsia="Times New Roman" w:cs="Arial"/>
                <w:sz w:val="20"/>
                <w:szCs w:val="20"/>
                <w:lang w:val="sr-Cyrl-RS"/>
              </w:rPr>
            </w:pPr>
            <w:r>
              <w:rPr>
                <w:rFonts w:eastAsia="Times New Roman" w:cs="Arial"/>
                <w:sz w:val="20"/>
                <w:szCs w:val="20"/>
                <w:lang w:val="sr-Cyrl-RS"/>
              </w:rPr>
              <w:t>Изјава на меморандуму  за Лот 1 и Лот 2</w:t>
            </w:r>
          </w:p>
        </w:tc>
      </w:tr>
    </w:tbl>
    <w:p w:rsidR="00464416" w:rsidRDefault="0041729F" w:rsidP="0041729F">
      <w:pPr>
        <w:pStyle w:val="Naslov1"/>
        <w:numPr>
          <w:ilvl w:val="0"/>
          <w:numId w:val="0"/>
        </w:numPr>
        <w:spacing w:line="276" w:lineRule="auto"/>
        <w:ind w:left="360" w:hanging="360"/>
        <w:jc w:val="left"/>
        <w:rPr>
          <w:rFonts w:cs="Arial"/>
          <w:lang w:val="ru-RU"/>
        </w:rPr>
      </w:pPr>
      <w:bookmarkStart w:id="33" w:name="_Toc493670570"/>
      <w:bookmarkStart w:id="34" w:name="_Toc178241198"/>
      <w:r>
        <w:rPr>
          <w:rFonts w:cs="Arial"/>
          <w:lang w:val="ru-RU"/>
        </w:rPr>
        <w:t>16.</w:t>
      </w:r>
      <w:r w:rsidR="00464416" w:rsidRPr="003347AD">
        <w:rPr>
          <w:rFonts w:cs="Arial"/>
          <w:lang w:val="ru-RU"/>
        </w:rPr>
        <w:t>ЦЕНА - ПРЕДМЕР МАТЕРИЈАЛА И РАДОВА</w:t>
      </w:r>
      <w:bookmarkEnd w:id="33"/>
      <w:bookmarkEnd w:id="34"/>
      <w:r w:rsidR="00BB4547" w:rsidRPr="003347AD">
        <w:rPr>
          <w:rFonts w:cs="Arial"/>
          <w:lang w:val="ru-RU"/>
        </w:rPr>
        <w:t xml:space="preserve"> </w:t>
      </w:r>
    </w:p>
    <w:p w:rsidR="00CA6A72" w:rsidRPr="00CA6A72" w:rsidRDefault="00CA6A72" w:rsidP="00CA6A72">
      <w:pPr>
        <w:rPr>
          <w:lang w:val="ru-RU"/>
        </w:rPr>
      </w:pPr>
    </w:p>
    <w:p w:rsidR="00667D43" w:rsidRPr="00347275" w:rsidRDefault="00667D43" w:rsidP="000A0047">
      <w:pPr>
        <w:pStyle w:val="Pasussalistom"/>
        <w:numPr>
          <w:ilvl w:val="0"/>
          <w:numId w:val="37"/>
        </w:numPr>
        <w:spacing w:before="0" w:after="60"/>
        <w:jc w:val="left"/>
        <w:rPr>
          <w:rFonts w:eastAsia="Times New Roman" w:cs="Arial"/>
          <w:i/>
          <w:sz w:val="20"/>
          <w:szCs w:val="20"/>
          <w:lang w:val="ru-RU"/>
        </w:rPr>
      </w:pPr>
      <w:proofErr w:type="spellStart"/>
      <w:r>
        <w:rPr>
          <w:rFonts w:eastAsia="Times New Roman" w:cs="Arial"/>
          <w:sz w:val="20"/>
          <w:szCs w:val="20"/>
          <w:lang w:val="ru-RU"/>
        </w:rPr>
        <w:t>Наведене</w:t>
      </w:r>
      <w:proofErr w:type="spellEnd"/>
      <w:r>
        <w:rPr>
          <w:rFonts w:eastAsia="Times New Roman" w:cs="Arial"/>
          <w:sz w:val="20"/>
          <w:szCs w:val="20"/>
          <w:lang w:val="ru-RU"/>
        </w:rPr>
        <w:t xml:space="preserve"> </w:t>
      </w:r>
      <w:proofErr w:type="spellStart"/>
      <w:r>
        <w:rPr>
          <w:rFonts w:eastAsia="Times New Roman" w:cs="Arial"/>
          <w:sz w:val="20"/>
          <w:szCs w:val="20"/>
          <w:lang w:val="ru-RU"/>
        </w:rPr>
        <w:t>количине</w:t>
      </w:r>
      <w:proofErr w:type="spellEnd"/>
      <w:r>
        <w:rPr>
          <w:rFonts w:eastAsia="Times New Roman" w:cs="Arial"/>
          <w:sz w:val="20"/>
          <w:szCs w:val="20"/>
          <w:lang w:val="ru-RU"/>
        </w:rPr>
        <w:t xml:space="preserve"> су </w:t>
      </w:r>
      <w:proofErr w:type="spellStart"/>
      <w:r>
        <w:rPr>
          <w:rFonts w:eastAsia="Times New Roman" w:cs="Arial"/>
          <w:sz w:val="20"/>
          <w:szCs w:val="20"/>
          <w:lang w:val="ru-RU"/>
        </w:rPr>
        <w:t>максималне</w:t>
      </w:r>
      <w:proofErr w:type="spellEnd"/>
      <w:r>
        <w:rPr>
          <w:rFonts w:eastAsia="Times New Roman" w:cs="Arial"/>
          <w:sz w:val="20"/>
          <w:szCs w:val="20"/>
          <w:lang w:val="ru-RU"/>
        </w:rPr>
        <w:t xml:space="preserve"> и </w:t>
      </w:r>
      <w:proofErr w:type="spellStart"/>
      <w:r>
        <w:rPr>
          <w:rFonts w:eastAsia="Times New Roman" w:cs="Arial"/>
          <w:sz w:val="20"/>
          <w:szCs w:val="20"/>
          <w:lang w:val="ru-RU"/>
        </w:rPr>
        <w:t>необавезујуће</w:t>
      </w:r>
      <w:proofErr w:type="spellEnd"/>
      <w:r>
        <w:rPr>
          <w:rFonts w:eastAsia="Times New Roman" w:cs="Arial"/>
          <w:sz w:val="20"/>
          <w:szCs w:val="20"/>
          <w:lang w:val="ru-RU"/>
        </w:rPr>
        <w:t>,</w:t>
      </w:r>
      <w:r w:rsidR="008C7EDB">
        <w:rPr>
          <w:rFonts w:eastAsia="Times New Roman" w:cs="Arial"/>
          <w:sz w:val="20"/>
          <w:szCs w:val="20"/>
          <w:lang w:val="sr-Latn-RS"/>
        </w:rPr>
        <w:t xml:space="preserve"> </w:t>
      </w:r>
      <w:r>
        <w:rPr>
          <w:rFonts w:eastAsia="Times New Roman" w:cs="Arial"/>
          <w:sz w:val="20"/>
          <w:szCs w:val="20"/>
          <w:lang w:val="ru-RU"/>
        </w:rPr>
        <w:t xml:space="preserve">а </w:t>
      </w:r>
      <w:proofErr w:type="spellStart"/>
      <w:r>
        <w:rPr>
          <w:rFonts w:eastAsia="Times New Roman" w:cs="Arial"/>
          <w:sz w:val="20"/>
          <w:szCs w:val="20"/>
          <w:lang w:val="ru-RU"/>
        </w:rPr>
        <w:t>фактурисање</w:t>
      </w:r>
      <w:proofErr w:type="spellEnd"/>
      <w:r>
        <w:rPr>
          <w:rFonts w:eastAsia="Times New Roman" w:cs="Arial"/>
          <w:sz w:val="20"/>
          <w:szCs w:val="20"/>
          <w:lang w:val="ru-RU"/>
        </w:rPr>
        <w:t xml:space="preserve"> </w:t>
      </w:r>
      <w:proofErr w:type="spellStart"/>
      <w:r>
        <w:rPr>
          <w:rFonts w:eastAsia="Times New Roman" w:cs="Arial"/>
          <w:sz w:val="20"/>
          <w:szCs w:val="20"/>
          <w:lang w:val="ru-RU"/>
        </w:rPr>
        <w:t>ће</w:t>
      </w:r>
      <w:proofErr w:type="spellEnd"/>
      <w:r>
        <w:rPr>
          <w:rFonts w:eastAsia="Times New Roman" w:cs="Arial"/>
          <w:sz w:val="20"/>
          <w:szCs w:val="20"/>
          <w:lang w:val="ru-RU"/>
        </w:rPr>
        <w:t xml:space="preserve"> се </w:t>
      </w:r>
      <w:proofErr w:type="spellStart"/>
      <w:r>
        <w:rPr>
          <w:rFonts w:eastAsia="Times New Roman" w:cs="Arial"/>
          <w:sz w:val="20"/>
          <w:szCs w:val="20"/>
          <w:lang w:val="ru-RU"/>
        </w:rPr>
        <w:t>извршити</w:t>
      </w:r>
      <w:proofErr w:type="spellEnd"/>
      <w:r>
        <w:rPr>
          <w:rFonts w:eastAsia="Times New Roman" w:cs="Arial"/>
          <w:sz w:val="20"/>
          <w:szCs w:val="20"/>
          <w:lang w:val="ru-RU"/>
        </w:rPr>
        <w:t xml:space="preserve"> </w:t>
      </w:r>
      <w:proofErr w:type="spellStart"/>
      <w:r>
        <w:rPr>
          <w:rFonts w:eastAsia="Times New Roman" w:cs="Arial"/>
          <w:sz w:val="20"/>
          <w:szCs w:val="20"/>
          <w:lang w:val="ru-RU"/>
        </w:rPr>
        <w:t>према</w:t>
      </w:r>
      <w:proofErr w:type="spellEnd"/>
      <w:r>
        <w:rPr>
          <w:rFonts w:eastAsia="Times New Roman" w:cs="Arial"/>
          <w:sz w:val="20"/>
          <w:szCs w:val="20"/>
          <w:lang w:val="ru-RU"/>
        </w:rPr>
        <w:t xml:space="preserve"> </w:t>
      </w:r>
      <w:proofErr w:type="spellStart"/>
      <w:r>
        <w:rPr>
          <w:rFonts w:eastAsia="Times New Roman" w:cs="Arial"/>
          <w:sz w:val="20"/>
          <w:szCs w:val="20"/>
          <w:lang w:val="ru-RU"/>
        </w:rPr>
        <w:t>стварно</w:t>
      </w:r>
      <w:proofErr w:type="spellEnd"/>
      <w:r>
        <w:rPr>
          <w:rFonts w:eastAsia="Times New Roman" w:cs="Arial"/>
          <w:sz w:val="20"/>
          <w:szCs w:val="20"/>
          <w:lang w:val="ru-RU"/>
        </w:rPr>
        <w:t xml:space="preserve"> </w:t>
      </w:r>
      <w:proofErr w:type="spellStart"/>
      <w:r>
        <w:rPr>
          <w:rFonts w:eastAsia="Times New Roman" w:cs="Arial"/>
          <w:sz w:val="20"/>
          <w:szCs w:val="20"/>
          <w:lang w:val="ru-RU"/>
        </w:rPr>
        <w:t>изведеном</w:t>
      </w:r>
      <w:proofErr w:type="spellEnd"/>
      <w:r>
        <w:rPr>
          <w:rFonts w:eastAsia="Times New Roman" w:cs="Arial"/>
          <w:sz w:val="20"/>
          <w:szCs w:val="20"/>
          <w:lang w:val="ru-RU"/>
        </w:rPr>
        <w:t xml:space="preserve"> </w:t>
      </w:r>
      <w:proofErr w:type="spellStart"/>
      <w:r>
        <w:rPr>
          <w:rFonts w:eastAsia="Times New Roman" w:cs="Arial"/>
          <w:sz w:val="20"/>
          <w:szCs w:val="20"/>
          <w:lang w:val="ru-RU"/>
        </w:rPr>
        <w:t>обиму</w:t>
      </w:r>
      <w:proofErr w:type="spellEnd"/>
      <w:r>
        <w:rPr>
          <w:rFonts w:eastAsia="Times New Roman" w:cs="Arial"/>
          <w:sz w:val="20"/>
          <w:szCs w:val="20"/>
          <w:lang w:val="ru-RU"/>
        </w:rPr>
        <w:t xml:space="preserve"> </w:t>
      </w:r>
      <w:proofErr w:type="spellStart"/>
      <w:r>
        <w:rPr>
          <w:rFonts w:eastAsia="Times New Roman" w:cs="Arial"/>
          <w:sz w:val="20"/>
          <w:szCs w:val="20"/>
          <w:lang w:val="ru-RU"/>
        </w:rPr>
        <w:t>радова</w:t>
      </w:r>
      <w:proofErr w:type="spellEnd"/>
      <w:r>
        <w:rPr>
          <w:rFonts w:eastAsia="Times New Roman" w:cs="Arial"/>
          <w:sz w:val="20"/>
          <w:szCs w:val="20"/>
          <w:lang w:val="ru-RU"/>
        </w:rPr>
        <w:t>.</w:t>
      </w:r>
    </w:p>
    <w:p w:rsidR="00347275" w:rsidRPr="00B03E03" w:rsidRDefault="00347275" w:rsidP="00347275">
      <w:pPr>
        <w:pStyle w:val="Pasussalistom"/>
        <w:spacing w:before="0" w:after="60"/>
        <w:ind w:left="1440"/>
        <w:jc w:val="left"/>
        <w:rPr>
          <w:rFonts w:eastAsia="Times New Roman" w:cs="Arial"/>
          <w:i/>
          <w:sz w:val="20"/>
          <w:szCs w:val="20"/>
          <w:lang w:val="ru-RU"/>
        </w:rPr>
      </w:pPr>
    </w:p>
    <w:p w:rsidR="00095C92" w:rsidRPr="00675D3A" w:rsidRDefault="00095C92" w:rsidP="0086435E">
      <w:pPr>
        <w:spacing w:before="0" w:after="60"/>
        <w:rPr>
          <w:rFonts w:eastAsia="Times New Roman" w:cs="Arial"/>
          <w:i/>
          <w:sz w:val="20"/>
          <w:szCs w:val="20"/>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4"/>
        <w:gridCol w:w="1170"/>
        <w:gridCol w:w="1258"/>
        <w:gridCol w:w="1525"/>
        <w:gridCol w:w="1694"/>
      </w:tblGrid>
      <w:tr w:rsidR="00F5307B" w:rsidRPr="00883ADC" w:rsidTr="001E0F23">
        <w:trPr>
          <w:trHeight w:val="465"/>
        </w:trPr>
        <w:tc>
          <w:tcPr>
            <w:tcW w:w="10087" w:type="dxa"/>
            <w:gridSpan w:val="6"/>
            <w:shd w:val="clear" w:color="auto" w:fill="BFBFBF" w:themeFill="background1" w:themeFillShade="BF"/>
            <w:vAlign w:val="center"/>
          </w:tcPr>
          <w:p w:rsidR="00F5307B" w:rsidRPr="00E03D09" w:rsidRDefault="00F5307B" w:rsidP="00165B67">
            <w:pPr>
              <w:contextualSpacing/>
              <w:rPr>
                <w:rFonts w:eastAsia="Times New Roman" w:cs="Arial"/>
                <w:b/>
                <w:sz w:val="20"/>
                <w:szCs w:val="20"/>
                <w:lang w:val="ru-RU"/>
              </w:rPr>
            </w:pPr>
            <w:r w:rsidRPr="003347AD">
              <w:rPr>
                <w:rFonts w:eastAsia="Times New Roman" w:cs="Arial"/>
                <w:b/>
                <w:sz w:val="20"/>
                <w:szCs w:val="20"/>
                <w:lang w:val="ru-RU"/>
              </w:rPr>
              <w:t>ПРЕДМЕР МАТЕРИЈАЛА И РАДОВА</w:t>
            </w:r>
            <w:r w:rsidR="00AC47A0" w:rsidRPr="003347AD">
              <w:rPr>
                <w:rFonts w:eastAsia="Times New Roman" w:cs="Arial"/>
                <w:b/>
                <w:sz w:val="20"/>
                <w:szCs w:val="20"/>
                <w:lang w:val="ru-RU"/>
              </w:rPr>
              <w:t xml:space="preserve"> / СПЕЦИФИКАЦИЈА УСЛУГА</w:t>
            </w:r>
          </w:p>
        </w:tc>
      </w:tr>
      <w:tr w:rsidR="00F5307B" w:rsidRPr="00E03D09" w:rsidTr="00D076CD">
        <w:trPr>
          <w:trHeight w:val="415"/>
        </w:trPr>
        <w:tc>
          <w:tcPr>
            <w:tcW w:w="706" w:type="dxa"/>
            <w:tcBorders>
              <w:bottom w:val="single" w:sz="4" w:space="0" w:color="auto"/>
            </w:tcBorders>
            <w:shd w:val="clear" w:color="auto" w:fill="D9D9D9" w:themeFill="background1" w:themeFillShade="D9"/>
            <w:vAlign w:val="center"/>
          </w:tcPr>
          <w:p w:rsidR="00F5307B" w:rsidRPr="00E03D09" w:rsidRDefault="00F5307B" w:rsidP="00333BD9">
            <w:pPr>
              <w:spacing w:beforeLines="60" w:before="144" w:afterLines="60" w:after="144"/>
              <w:contextualSpacing/>
              <w:jc w:val="center"/>
              <w:rPr>
                <w:rFonts w:eastAsia="Times New Roman" w:cs="Arial"/>
                <w:b/>
                <w:sz w:val="20"/>
                <w:szCs w:val="20"/>
                <w:lang w:val="sr-Cyrl-CS"/>
              </w:rPr>
            </w:pPr>
            <w:proofErr w:type="spellStart"/>
            <w:r w:rsidRPr="00E03D09">
              <w:rPr>
                <w:rFonts w:eastAsia="Times New Roman" w:cs="Arial"/>
                <w:b/>
                <w:sz w:val="20"/>
                <w:szCs w:val="20"/>
                <w:lang w:val="sr-Cyrl-CS"/>
              </w:rPr>
              <w:t>Р.б</w:t>
            </w:r>
            <w:proofErr w:type="spellEnd"/>
            <w:r w:rsidRPr="00E03D09">
              <w:rPr>
                <w:rFonts w:eastAsia="Times New Roman" w:cs="Arial"/>
                <w:b/>
                <w:sz w:val="20"/>
                <w:szCs w:val="20"/>
                <w:lang w:val="sr-Cyrl-CS"/>
              </w:rPr>
              <w:t>.</w:t>
            </w:r>
          </w:p>
        </w:tc>
        <w:tc>
          <w:tcPr>
            <w:tcW w:w="3734" w:type="dxa"/>
            <w:tcBorders>
              <w:bottom w:val="single" w:sz="4" w:space="0" w:color="auto"/>
            </w:tcBorders>
            <w:shd w:val="clear" w:color="auto" w:fill="D9D9D9" w:themeFill="background1" w:themeFillShade="D9"/>
            <w:vAlign w:val="center"/>
          </w:tcPr>
          <w:p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70" w:type="dxa"/>
            <w:tcBorders>
              <w:bottom w:val="single" w:sz="4" w:space="0" w:color="auto"/>
            </w:tcBorders>
            <w:shd w:val="clear" w:color="auto" w:fill="D9D9D9" w:themeFill="background1" w:themeFillShade="D9"/>
            <w:vAlign w:val="center"/>
          </w:tcPr>
          <w:p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1258" w:type="dxa"/>
            <w:tcBorders>
              <w:bottom w:val="single" w:sz="4" w:space="0" w:color="auto"/>
            </w:tcBorders>
            <w:shd w:val="clear" w:color="auto" w:fill="D9D9D9" w:themeFill="background1" w:themeFillShade="D9"/>
            <w:vAlign w:val="center"/>
          </w:tcPr>
          <w:p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1525" w:type="dxa"/>
            <w:tcBorders>
              <w:bottom w:val="single" w:sz="4" w:space="0" w:color="auto"/>
            </w:tcBorders>
            <w:shd w:val="clear" w:color="auto" w:fill="D9D9D9" w:themeFill="background1" w:themeFillShade="D9"/>
            <w:vAlign w:val="center"/>
          </w:tcPr>
          <w:p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Јединична цена</w:t>
            </w:r>
          </w:p>
        </w:tc>
        <w:tc>
          <w:tcPr>
            <w:tcW w:w="1694" w:type="dxa"/>
            <w:tcBorders>
              <w:bottom w:val="single" w:sz="4" w:space="0" w:color="auto"/>
            </w:tcBorders>
            <w:shd w:val="clear" w:color="auto" w:fill="D9D9D9" w:themeFill="background1" w:themeFillShade="D9"/>
            <w:vAlign w:val="center"/>
          </w:tcPr>
          <w:p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Укупно</w:t>
            </w:r>
          </w:p>
        </w:tc>
      </w:tr>
      <w:tr w:rsidR="00D076CD" w:rsidRPr="0030517A" w:rsidTr="00D076CD">
        <w:trPr>
          <w:trHeight w:val="285"/>
        </w:trPr>
        <w:tc>
          <w:tcPr>
            <w:tcW w:w="706" w:type="dxa"/>
            <w:tcBorders>
              <w:right w:val="nil"/>
            </w:tcBorders>
            <w:vAlign w:val="center"/>
          </w:tcPr>
          <w:p w:rsidR="00D076CD" w:rsidRDefault="00D076CD" w:rsidP="00FD0F99">
            <w:pPr>
              <w:spacing w:beforeLines="60" w:before="144" w:afterLines="60" w:after="144"/>
              <w:jc w:val="left"/>
              <w:rPr>
                <w:rFonts w:eastAsia="Times New Roman" w:cs="Arial"/>
                <w:sz w:val="20"/>
                <w:szCs w:val="20"/>
                <w:lang w:val="sr-Cyrl-CS"/>
              </w:rPr>
            </w:pPr>
          </w:p>
        </w:tc>
        <w:tc>
          <w:tcPr>
            <w:tcW w:w="3734" w:type="dxa"/>
            <w:tcBorders>
              <w:left w:val="nil"/>
              <w:right w:val="nil"/>
            </w:tcBorders>
            <w:vAlign w:val="center"/>
          </w:tcPr>
          <w:p w:rsidR="00D076CD" w:rsidRPr="00D076CD" w:rsidRDefault="00D076CD" w:rsidP="00C65343">
            <w:pPr>
              <w:jc w:val="left"/>
              <w:rPr>
                <w:b/>
                <w:sz w:val="20"/>
                <w:szCs w:val="20"/>
                <w:lang w:val="sr-Latn-RS"/>
              </w:rPr>
            </w:pPr>
            <w:r w:rsidRPr="00D076CD">
              <w:rPr>
                <w:b/>
                <w:sz w:val="20"/>
                <w:szCs w:val="20"/>
                <w:lang w:val="sr-Latn-RS"/>
              </w:rPr>
              <w:t>LOT 1</w:t>
            </w:r>
          </w:p>
        </w:tc>
        <w:tc>
          <w:tcPr>
            <w:tcW w:w="1170" w:type="dxa"/>
            <w:tcBorders>
              <w:left w:val="nil"/>
              <w:right w:val="nil"/>
            </w:tcBorders>
            <w:vAlign w:val="center"/>
          </w:tcPr>
          <w:p w:rsidR="00D076CD" w:rsidRDefault="00D076CD" w:rsidP="00333BD9">
            <w:pPr>
              <w:spacing w:beforeLines="60" w:before="144" w:afterLines="60" w:after="144"/>
              <w:jc w:val="center"/>
              <w:rPr>
                <w:rFonts w:eastAsia="Times New Roman" w:cs="Arial"/>
                <w:sz w:val="20"/>
                <w:szCs w:val="20"/>
                <w:lang w:val="sr-Cyrl-CS"/>
              </w:rPr>
            </w:pPr>
          </w:p>
        </w:tc>
        <w:tc>
          <w:tcPr>
            <w:tcW w:w="1258" w:type="dxa"/>
            <w:tcBorders>
              <w:left w:val="nil"/>
              <w:right w:val="nil"/>
            </w:tcBorders>
            <w:vAlign w:val="center"/>
          </w:tcPr>
          <w:p w:rsidR="00D076CD" w:rsidRDefault="00D076CD" w:rsidP="00333BD9">
            <w:pPr>
              <w:spacing w:beforeLines="60" w:before="144" w:afterLines="60" w:after="144"/>
              <w:jc w:val="center"/>
              <w:rPr>
                <w:rFonts w:eastAsia="Times New Roman" w:cs="Arial"/>
                <w:sz w:val="20"/>
                <w:szCs w:val="20"/>
                <w:lang w:val="sr-Cyrl-RS"/>
              </w:rPr>
            </w:pPr>
          </w:p>
        </w:tc>
        <w:tc>
          <w:tcPr>
            <w:tcW w:w="1525" w:type="dxa"/>
            <w:tcBorders>
              <w:left w:val="nil"/>
              <w:right w:val="nil"/>
            </w:tcBorders>
            <w:vAlign w:val="center"/>
          </w:tcPr>
          <w:p w:rsidR="00D076CD" w:rsidRPr="00E03D09" w:rsidRDefault="00D076CD" w:rsidP="00333BD9">
            <w:pPr>
              <w:spacing w:beforeLines="60" w:before="144" w:afterLines="60" w:after="144"/>
              <w:jc w:val="center"/>
              <w:rPr>
                <w:rFonts w:eastAsia="Times New Roman" w:cs="Arial"/>
                <w:sz w:val="20"/>
                <w:szCs w:val="20"/>
                <w:lang w:val="sr-Cyrl-CS"/>
              </w:rPr>
            </w:pPr>
          </w:p>
        </w:tc>
        <w:tc>
          <w:tcPr>
            <w:tcW w:w="1694" w:type="dxa"/>
            <w:tcBorders>
              <w:left w:val="nil"/>
            </w:tcBorders>
            <w:shd w:val="clear" w:color="auto" w:fill="auto"/>
            <w:vAlign w:val="center"/>
          </w:tcPr>
          <w:p w:rsidR="00D076CD" w:rsidRPr="00E03D09" w:rsidRDefault="00D076CD" w:rsidP="00333BD9">
            <w:pPr>
              <w:spacing w:beforeLines="60" w:before="144" w:afterLines="60" w:after="144"/>
              <w:jc w:val="center"/>
              <w:rPr>
                <w:rFonts w:eastAsia="Times New Roman" w:cs="Arial"/>
                <w:sz w:val="20"/>
                <w:szCs w:val="20"/>
                <w:lang w:val="sr-Cyrl-CS"/>
              </w:rPr>
            </w:pPr>
          </w:p>
        </w:tc>
      </w:tr>
      <w:tr w:rsidR="0030517A" w:rsidRPr="0030517A" w:rsidTr="00D076CD">
        <w:trPr>
          <w:trHeight w:val="285"/>
        </w:trPr>
        <w:tc>
          <w:tcPr>
            <w:tcW w:w="706" w:type="dxa"/>
            <w:tcBorders>
              <w:bottom w:val="single" w:sz="4" w:space="0" w:color="auto"/>
            </w:tcBorders>
            <w:vAlign w:val="center"/>
          </w:tcPr>
          <w:p w:rsidR="0030517A" w:rsidRPr="00E03D09" w:rsidRDefault="0030517A" w:rsidP="00FD0F99">
            <w:pPr>
              <w:spacing w:beforeLines="60" w:before="144" w:afterLines="60" w:after="144"/>
              <w:jc w:val="left"/>
              <w:rPr>
                <w:rFonts w:eastAsia="Times New Roman" w:cs="Arial"/>
                <w:sz w:val="20"/>
                <w:szCs w:val="20"/>
                <w:lang w:val="sr-Cyrl-CS"/>
              </w:rPr>
            </w:pPr>
            <w:r>
              <w:rPr>
                <w:rFonts w:eastAsia="Times New Roman" w:cs="Arial"/>
                <w:sz w:val="20"/>
                <w:szCs w:val="20"/>
                <w:lang w:val="sr-Cyrl-CS"/>
              </w:rPr>
              <w:t>1</w:t>
            </w:r>
          </w:p>
        </w:tc>
        <w:tc>
          <w:tcPr>
            <w:tcW w:w="3734" w:type="dxa"/>
            <w:tcBorders>
              <w:bottom w:val="single" w:sz="4" w:space="0" w:color="auto"/>
            </w:tcBorders>
            <w:vAlign w:val="center"/>
          </w:tcPr>
          <w:p w:rsidR="0030517A" w:rsidRDefault="0030517A" w:rsidP="00C65343">
            <w:pPr>
              <w:jc w:val="left"/>
              <w:rPr>
                <w:sz w:val="20"/>
                <w:szCs w:val="20"/>
                <w:lang w:val="sr-Cyrl-RS"/>
              </w:rPr>
            </w:pPr>
            <w:r>
              <w:rPr>
                <w:sz w:val="20"/>
                <w:szCs w:val="20"/>
                <w:lang w:val="sr-Cyrl-RS"/>
              </w:rPr>
              <w:t>Рад на ремонту ротационе опреме</w:t>
            </w:r>
          </w:p>
        </w:tc>
        <w:tc>
          <w:tcPr>
            <w:tcW w:w="1170" w:type="dxa"/>
            <w:tcBorders>
              <w:bottom w:val="single" w:sz="4" w:space="0" w:color="auto"/>
            </w:tcBorders>
            <w:vAlign w:val="center"/>
          </w:tcPr>
          <w:p w:rsidR="0030517A" w:rsidRDefault="00584D23" w:rsidP="00333BD9">
            <w:pPr>
              <w:spacing w:beforeLines="60" w:before="144" w:afterLines="60" w:after="144"/>
              <w:jc w:val="center"/>
              <w:rPr>
                <w:rFonts w:eastAsia="Times New Roman" w:cs="Arial"/>
                <w:sz w:val="20"/>
                <w:szCs w:val="20"/>
                <w:lang w:val="sr-Cyrl-CS"/>
              </w:rPr>
            </w:pPr>
            <w:r w:rsidRPr="004F354B">
              <w:rPr>
                <w:rFonts w:eastAsia="Times New Roman" w:cs="Arial"/>
                <w:sz w:val="20"/>
                <w:szCs w:val="20"/>
                <w:lang w:val="sr-Cyrl-CS"/>
              </w:rPr>
              <w:t>час</w:t>
            </w:r>
          </w:p>
        </w:tc>
        <w:tc>
          <w:tcPr>
            <w:tcW w:w="1258" w:type="dxa"/>
            <w:tcBorders>
              <w:bottom w:val="single" w:sz="4" w:space="0" w:color="auto"/>
            </w:tcBorders>
            <w:vAlign w:val="center"/>
          </w:tcPr>
          <w:p w:rsidR="0030517A" w:rsidRDefault="002E599B"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5500</w:t>
            </w:r>
          </w:p>
        </w:tc>
        <w:tc>
          <w:tcPr>
            <w:tcW w:w="1525" w:type="dxa"/>
            <w:tcBorders>
              <w:bottom w:val="single" w:sz="4" w:space="0" w:color="auto"/>
            </w:tcBorders>
            <w:vAlign w:val="center"/>
          </w:tcPr>
          <w:p w:rsidR="0030517A" w:rsidRPr="00E03D09" w:rsidRDefault="0030517A" w:rsidP="00333BD9">
            <w:pPr>
              <w:spacing w:beforeLines="60" w:before="144" w:afterLines="60" w:after="144"/>
              <w:jc w:val="center"/>
              <w:rPr>
                <w:rFonts w:eastAsia="Times New Roman" w:cs="Arial"/>
                <w:sz w:val="20"/>
                <w:szCs w:val="20"/>
                <w:lang w:val="sr-Cyrl-CS"/>
              </w:rPr>
            </w:pPr>
          </w:p>
        </w:tc>
        <w:tc>
          <w:tcPr>
            <w:tcW w:w="1694" w:type="dxa"/>
            <w:tcBorders>
              <w:bottom w:val="single" w:sz="4" w:space="0" w:color="auto"/>
            </w:tcBorders>
            <w:shd w:val="clear" w:color="auto" w:fill="auto"/>
            <w:vAlign w:val="center"/>
          </w:tcPr>
          <w:p w:rsidR="0030517A" w:rsidRPr="00E03D09" w:rsidRDefault="0030517A" w:rsidP="00333BD9">
            <w:pPr>
              <w:spacing w:beforeLines="60" w:before="144" w:afterLines="60" w:after="144"/>
              <w:jc w:val="center"/>
              <w:rPr>
                <w:rFonts w:eastAsia="Times New Roman" w:cs="Arial"/>
                <w:sz w:val="20"/>
                <w:szCs w:val="20"/>
                <w:lang w:val="sr-Cyrl-CS"/>
              </w:rPr>
            </w:pPr>
          </w:p>
        </w:tc>
      </w:tr>
      <w:tr w:rsidR="00D076CD" w:rsidRPr="0030517A" w:rsidTr="00D076CD">
        <w:trPr>
          <w:trHeight w:val="285"/>
        </w:trPr>
        <w:tc>
          <w:tcPr>
            <w:tcW w:w="706" w:type="dxa"/>
            <w:tcBorders>
              <w:right w:val="nil"/>
            </w:tcBorders>
            <w:vAlign w:val="center"/>
          </w:tcPr>
          <w:p w:rsidR="00D076CD" w:rsidRDefault="00D076CD" w:rsidP="00FD0F99">
            <w:pPr>
              <w:spacing w:beforeLines="60" w:before="144" w:afterLines="60" w:after="144"/>
              <w:jc w:val="left"/>
              <w:rPr>
                <w:rFonts w:eastAsia="Times New Roman" w:cs="Arial"/>
                <w:sz w:val="20"/>
                <w:szCs w:val="20"/>
                <w:lang w:val="sr-Cyrl-CS"/>
              </w:rPr>
            </w:pPr>
          </w:p>
        </w:tc>
        <w:tc>
          <w:tcPr>
            <w:tcW w:w="3734" w:type="dxa"/>
            <w:tcBorders>
              <w:left w:val="nil"/>
              <w:right w:val="nil"/>
            </w:tcBorders>
            <w:vAlign w:val="center"/>
          </w:tcPr>
          <w:p w:rsidR="00D076CD" w:rsidRPr="00D076CD" w:rsidRDefault="00D076CD" w:rsidP="00C65343">
            <w:pPr>
              <w:jc w:val="left"/>
              <w:rPr>
                <w:b/>
                <w:sz w:val="20"/>
                <w:szCs w:val="20"/>
                <w:lang w:val="sr-Latn-RS"/>
              </w:rPr>
            </w:pPr>
            <w:r w:rsidRPr="00D076CD">
              <w:rPr>
                <w:b/>
                <w:sz w:val="20"/>
                <w:szCs w:val="20"/>
                <w:lang w:val="sr-Latn-RS"/>
              </w:rPr>
              <w:t>LOT 2</w:t>
            </w:r>
          </w:p>
        </w:tc>
        <w:tc>
          <w:tcPr>
            <w:tcW w:w="1170" w:type="dxa"/>
            <w:tcBorders>
              <w:left w:val="nil"/>
              <w:right w:val="nil"/>
            </w:tcBorders>
            <w:vAlign w:val="center"/>
          </w:tcPr>
          <w:p w:rsidR="00D076CD" w:rsidRDefault="00D076CD" w:rsidP="00333BD9">
            <w:pPr>
              <w:spacing w:beforeLines="60" w:before="144" w:afterLines="60" w:after="144"/>
              <w:jc w:val="center"/>
              <w:rPr>
                <w:rFonts w:eastAsia="Times New Roman" w:cs="Arial"/>
                <w:sz w:val="20"/>
                <w:szCs w:val="20"/>
                <w:lang w:val="sr-Cyrl-CS"/>
              </w:rPr>
            </w:pPr>
          </w:p>
        </w:tc>
        <w:tc>
          <w:tcPr>
            <w:tcW w:w="1258" w:type="dxa"/>
            <w:tcBorders>
              <w:left w:val="nil"/>
              <w:right w:val="nil"/>
            </w:tcBorders>
            <w:vAlign w:val="center"/>
          </w:tcPr>
          <w:p w:rsidR="00D076CD" w:rsidRDefault="00D076CD" w:rsidP="00333BD9">
            <w:pPr>
              <w:spacing w:beforeLines="60" w:before="144" w:afterLines="60" w:after="144"/>
              <w:jc w:val="center"/>
              <w:rPr>
                <w:rFonts w:eastAsia="Times New Roman" w:cs="Arial"/>
                <w:sz w:val="20"/>
                <w:szCs w:val="20"/>
                <w:lang w:val="sr-Cyrl-RS"/>
              </w:rPr>
            </w:pPr>
          </w:p>
        </w:tc>
        <w:tc>
          <w:tcPr>
            <w:tcW w:w="1525" w:type="dxa"/>
            <w:tcBorders>
              <w:left w:val="nil"/>
              <w:right w:val="nil"/>
            </w:tcBorders>
            <w:vAlign w:val="center"/>
          </w:tcPr>
          <w:p w:rsidR="00D076CD" w:rsidRPr="00E03D09" w:rsidRDefault="00D076CD" w:rsidP="00333BD9">
            <w:pPr>
              <w:spacing w:beforeLines="60" w:before="144" w:afterLines="60" w:after="144"/>
              <w:jc w:val="center"/>
              <w:rPr>
                <w:rFonts w:eastAsia="Times New Roman" w:cs="Arial"/>
                <w:sz w:val="20"/>
                <w:szCs w:val="20"/>
                <w:lang w:val="sr-Cyrl-CS"/>
              </w:rPr>
            </w:pPr>
          </w:p>
        </w:tc>
        <w:tc>
          <w:tcPr>
            <w:tcW w:w="1694" w:type="dxa"/>
            <w:tcBorders>
              <w:left w:val="nil"/>
            </w:tcBorders>
            <w:shd w:val="clear" w:color="auto" w:fill="auto"/>
            <w:vAlign w:val="center"/>
          </w:tcPr>
          <w:p w:rsidR="00D076CD" w:rsidRPr="00E03D09" w:rsidRDefault="00D076CD" w:rsidP="00333BD9">
            <w:pPr>
              <w:spacing w:beforeLines="60" w:before="144" w:afterLines="60" w:after="144"/>
              <w:jc w:val="center"/>
              <w:rPr>
                <w:rFonts w:eastAsia="Times New Roman" w:cs="Arial"/>
                <w:sz w:val="20"/>
                <w:szCs w:val="20"/>
                <w:lang w:val="sr-Cyrl-CS"/>
              </w:rPr>
            </w:pPr>
          </w:p>
        </w:tc>
      </w:tr>
      <w:tr w:rsidR="002E599B" w:rsidRPr="00655A43" w:rsidTr="004F354B">
        <w:trPr>
          <w:trHeight w:val="285"/>
        </w:trPr>
        <w:tc>
          <w:tcPr>
            <w:tcW w:w="706" w:type="dxa"/>
            <w:vAlign w:val="center"/>
          </w:tcPr>
          <w:p w:rsidR="002E599B" w:rsidRPr="00D076CD" w:rsidRDefault="00D076CD" w:rsidP="00FD0F99">
            <w:pPr>
              <w:spacing w:beforeLines="60" w:before="144" w:afterLines="60" w:after="144"/>
              <w:jc w:val="left"/>
              <w:rPr>
                <w:rFonts w:eastAsia="Times New Roman" w:cs="Arial"/>
                <w:sz w:val="20"/>
                <w:szCs w:val="20"/>
                <w:lang w:val="sr-Latn-RS"/>
              </w:rPr>
            </w:pPr>
            <w:r>
              <w:rPr>
                <w:rFonts w:eastAsia="Times New Roman" w:cs="Arial"/>
                <w:sz w:val="20"/>
                <w:szCs w:val="20"/>
                <w:lang w:val="sr-Latn-RS"/>
              </w:rPr>
              <w:lastRenderedPageBreak/>
              <w:t>1</w:t>
            </w:r>
          </w:p>
        </w:tc>
        <w:tc>
          <w:tcPr>
            <w:tcW w:w="3734" w:type="dxa"/>
            <w:vAlign w:val="center"/>
          </w:tcPr>
          <w:p w:rsidR="002F4737" w:rsidRPr="00D076CD" w:rsidRDefault="002F4737" w:rsidP="002F4737">
            <w:pPr>
              <w:jc w:val="left"/>
              <w:rPr>
                <w:sz w:val="18"/>
                <w:szCs w:val="18"/>
                <w:lang w:val="sr-Cyrl-RS"/>
              </w:rPr>
            </w:pPr>
            <w:r w:rsidRPr="00D076CD">
              <w:rPr>
                <w:sz w:val="18"/>
                <w:szCs w:val="18"/>
                <w:lang w:val="sr-Cyrl-RS"/>
              </w:rPr>
              <w:t xml:space="preserve">Ремонт центрифугалних </w:t>
            </w:r>
            <w:proofErr w:type="spellStart"/>
            <w:r w:rsidRPr="00D076CD">
              <w:rPr>
                <w:sz w:val="18"/>
                <w:szCs w:val="18"/>
                <w:lang w:val="sr-Cyrl-RS"/>
              </w:rPr>
              <w:t>сушионика</w:t>
            </w:r>
            <w:proofErr w:type="spellEnd"/>
            <w:r w:rsidRPr="00D076CD">
              <w:rPr>
                <w:sz w:val="18"/>
                <w:szCs w:val="18"/>
                <w:lang w:val="sr-Cyrl-RS"/>
              </w:rPr>
              <w:t xml:space="preserve"> Л-238</w:t>
            </w:r>
          </w:p>
          <w:p w:rsidR="00D076CD" w:rsidRPr="00D076CD" w:rsidRDefault="002F4737" w:rsidP="00C65343">
            <w:pPr>
              <w:jc w:val="left"/>
              <w:rPr>
                <w:sz w:val="18"/>
                <w:szCs w:val="18"/>
                <w:lang w:val="sr-Cyrl-RS"/>
              </w:rPr>
            </w:pPr>
            <w:r w:rsidRPr="00D076CD">
              <w:rPr>
                <w:sz w:val="18"/>
                <w:szCs w:val="18"/>
                <w:lang w:val="sr-Cyrl-RS"/>
              </w:rPr>
              <w:t xml:space="preserve">Замена лежаја кугластог </w:t>
            </w:r>
            <w:proofErr w:type="spellStart"/>
            <w:r w:rsidRPr="00D076CD">
              <w:rPr>
                <w:sz w:val="18"/>
                <w:szCs w:val="18"/>
                <w:lang w:val="sr-Cyrl-RS"/>
              </w:rPr>
              <w:t>аксијалног</w:t>
            </w:r>
            <w:proofErr w:type="spellEnd"/>
            <w:r w:rsidRPr="00D076CD">
              <w:rPr>
                <w:sz w:val="18"/>
                <w:szCs w:val="18"/>
                <w:lang w:val="sr-Cyrl-RS"/>
              </w:rPr>
              <w:t xml:space="preserve"> 53409</w:t>
            </w:r>
            <w:r w:rsidRPr="00D076CD">
              <w:rPr>
                <w:sz w:val="18"/>
                <w:szCs w:val="18"/>
                <w:lang w:val="sr-Latn-RS"/>
              </w:rPr>
              <w:t xml:space="preserve">U, </w:t>
            </w:r>
            <w:r w:rsidRPr="00D076CD">
              <w:rPr>
                <w:sz w:val="18"/>
                <w:szCs w:val="18"/>
                <w:lang w:val="sr-Cyrl-RS"/>
              </w:rPr>
              <w:t xml:space="preserve">замена лежаја бачвастог </w:t>
            </w:r>
            <w:proofErr w:type="spellStart"/>
            <w:r w:rsidRPr="00D076CD">
              <w:rPr>
                <w:sz w:val="18"/>
                <w:szCs w:val="18"/>
                <w:lang w:val="sr-Cyrl-RS"/>
              </w:rPr>
              <w:t>самоудесивог</w:t>
            </w:r>
            <w:proofErr w:type="spellEnd"/>
            <w:r w:rsidRPr="00D076CD">
              <w:rPr>
                <w:sz w:val="18"/>
                <w:szCs w:val="18"/>
                <w:lang w:val="sr-Cyrl-RS"/>
              </w:rPr>
              <w:t xml:space="preserve"> 22211Е, замена лежаја кугластог </w:t>
            </w:r>
            <w:proofErr w:type="spellStart"/>
            <w:r w:rsidRPr="00D076CD">
              <w:rPr>
                <w:sz w:val="18"/>
                <w:szCs w:val="18"/>
                <w:lang w:val="sr-Cyrl-RS"/>
              </w:rPr>
              <w:t>самоудесивог</w:t>
            </w:r>
            <w:proofErr w:type="spellEnd"/>
            <w:r w:rsidRPr="00D076CD">
              <w:rPr>
                <w:sz w:val="18"/>
                <w:szCs w:val="18"/>
                <w:lang w:val="sr-Cyrl-RS"/>
              </w:rPr>
              <w:t xml:space="preserve"> 1309 ЕТ</w:t>
            </w:r>
            <w:r w:rsidRPr="00D076CD">
              <w:rPr>
                <w:sz w:val="18"/>
                <w:szCs w:val="18"/>
                <w:lang w:val="sr-Latn-RS"/>
              </w:rPr>
              <w:t xml:space="preserve">N9 </w:t>
            </w:r>
            <w:r w:rsidRPr="00D076CD">
              <w:rPr>
                <w:sz w:val="18"/>
                <w:szCs w:val="18"/>
                <w:lang w:val="sr-Cyrl-RS"/>
              </w:rPr>
              <w:t xml:space="preserve">, замена лежаја бачвастог </w:t>
            </w:r>
            <w:proofErr w:type="spellStart"/>
            <w:r w:rsidRPr="00D076CD">
              <w:rPr>
                <w:sz w:val="18"/>
                <w:szCs w:val="18"/>
                <w:lang w:val="sr-Cyrl-RS"/>
              </w:rPr>
              <w:t>самоудесивог</w:t>
            </w:r>
            <w:proofErr w:type="spellEnd"/>
            <w:r w:rsidRPr="00D076CD">
              <w:rPr>
                <w:sz w:val="18"/>
                <w:szCs w:val="18"/>
                <w:lang w:val="sr-Cyrl-RS"/>
              </w:rPr>
              <w:t xml:space="preserve"> 21309 Е и ремена клинастог 17х2650</w:t>
            </w:r>
            <w:r w:rsidRPr="00D076CD">
              <w:rPr>
                <w:sz w:val="18"/>
                <w:szCs w:val="18"/>
                <w:lang w:val="sr-Latn-RS"/>
              </w:rPr>
              <w:t xml:space="preserve">LI </w:t>
            </w:r>
            <w:r w:rsidRPr="00D076CD">
              <w:rPr>
                <w:sz w:val="18"/>
                <w:szCs w:val="18"/>
                <w:lang w:val="sr-Cyrl-RS"/>
              </w:rPr>
              <w:t>ТИП- Б</w:t>
            </w:r>
          </w:p>
        </w:tc>
        <w:tc>
          <w:tcPr>
            <w:tcW w:w="1170" w:type="dxa"/>
            <w:shd w:val="clear" w:color="auto" w:fill="auto"/>
            <w:vAlign w:val="center"/>
          </w:tcPr>
          <w:p w:rsidR="002E599B" w:rsidRDefault="00584D23" w:rsidP="00333BD9">
            <w:pPr>
              <w:spacing w:beforeLines="60" w:before="144" w:afterLines="60" w:after="144"/>
              <w:jc w:val="center"/>
              <w:rPr>
                <w:rFonts w:eastAsia="Times New Roman" w:cs="Arial"/>
                <w:sz w:val="20"/>
                <w:szCs w:val="20"/>
                <w:lang w:val="sr-Cyrl-CS"/>
              </w:rPr>
            </w:pPr>
            <w:r w:rsidRPr="004F354B">
              <w:rPr>
                <w:rFonts w:eastAsia="Times New Roman" w:cs="Arial"/>
                <w:sz w:val="20"/>
                <w:szCs w:val="20"/>
                <w:lang w:val="sr-Cyrl-CS"/>
              </w:rPr>
              <w:t>комплет</w:t>
            </w:r>
          </w:p>
        </w:tc>
        <w:tc>
          <w:tcPr>
            <w:tcW w:w="1258" w:type="dxa"/>
            <w:vAlign w:val="center"/>
          </w:tcPr>
          <w:p w:rsidR="002E599B" w:rsidRPr="00D076CD" w:rsidRDefault="00D076CD" w:rsidP="00333BD9">
            <w:pPr>
              <w:spacing w:beforeLines="60" w:before="144" w:afterLines="60" w:after="144"/>
              <w:jc w:val="center"/>
              <w:rPr>
                <w:rFonts w:eastAsia="Times New Roman" w:cs="Arial"/>
                <w:sz w:val="20"/>
                <w:szCs w:val="20"/>
                <w:lang w:val="sr-Latn-RS"/>
              </w:rPr>
            </w:pPr>
            <w:r>
              <w:rPr>
                <w:rFonts w:eastAsia="Times New Roman" w:cs="Arial"/>
                <w:sz w:val="20"/>
                <w:szCs w:val="20"/>
                <w:lang w:val="sr-Latn-RS"/>
              </w:rPr>
              <w:t>1</w:t>
            </w:r>
          </w:p>
        </w:tc>
        <w:tc>
          <w:tcPr>
            <w:tcW w:w="1525" w:type="dxa"/>
            <w:vAlign w:val="center"/>
          </w:tcPr>
          <w:p w:rsidR="002E599B" w:rsidRPr="00E03D09" w:rsidRDefault="002E599B" w:rsidP="00333BD9">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rsidR="002E599B" w:rsidRPr="00E03D09" w:rsidRDefault="002E599B" w:rsidP="00333BD9">
            <w:pPr>
              <w:spacing w:beforeLines="60" w:before="144" w:afterLines="60" w:after="144"/>
              <w:jc w:val="center"/>
              <w:rPr>
                <w:rFonts w:eastAsia="Times New Roman" w:cs="Arial"/>
                <w:sz w:val="20"/>
                <w:szCs w:val="20"/>
                <w:lang w:val="sr-Cyrl-CS"/>
              </w:rPr>
            </w:pPr>
          </w:p>
        </w:tc>
      </w:tr>
      <w:tr w:rsidR="002E599B" w:rsidRPr="00655A43" w:rsidTr="001E0F23">
        <w:trPr>
          <w:trHeight w:val="285"/>
        </w:trPr>
        <w:tc>
          <w:tcPr>
            <w:tcW w:w="706" w:type="dxa"/>
            <w:vAlign w:val="center"/>
          </w:tcPr>
          <w:p w:rsidR="002E599B" w:rsidRPr="00D076CD" w:rsidRDefault="00D076CD" w:rsidP="00FD0F99">
            <w:pPr>
              <w:spacing w:beforeLines="60" w:before="144" w:afterLines="60" w:after="144"/>
              <w:jc w:val="left"/>
              <w:rPr>
                <w:rFonts w:eastAsia="Times New Roman" w:cs="Arial"/>
                <w:sz w:val="20"/>
                <w:szCs w:val="20"/>
                <w:lang w:val="sr-Latn-RS"/>
              </w:rPr>
            </w:pPr>
            <w:r>
              <w:rPr>
                <w:rFonts w:eastAsia="Times New Roman" w:cs="Arial"/>
                <w:sz w:val="20"/>
                <w:szCs w:val="20"/>
                <w:lang w:val="sr-Latn-RS"/>
              </w:rPr>
              <w:t>2</w:t>
            </w:r>
          </w:p>
        </w:tc>
        <w:tc>
          <w:tcPr>
            <w:tcW w:w="3734" w:type="dxa"/>
            <w:vAlign w:val="center"/>
          </w:tcPr>
          <w:p w:rsidR="00D076CD" w:rsidRPr="00D076CD" w:rsidRDefault="00655A43" w:rsidP="00D076CD">
            <w:pPr>
              <w:jc w:val="left"/>
              <w:rPr>
                <w:sz w:val="18"/>
                <w:szCs w:val="18"/>
                <w:lang w:val="sr-Cyrl-RS"/>
              </w:rPr>
            </w:pPr>
            <w:r w:rsidRPr="00D076CD">
              <w:rPr>
                <w:sz w:val="18"/>
                <w:szCs w:val="18"/>
                <w:lang w:val="sr-Cyrl-RS"/>
              </w:rPr>
              <w:t>Ремонт мешалице Д-201Л</w:t>
            </w:r>
          </w:p>
          <w:p w:rsidR="00D076CD" w:rsidRPr="00D076CD" w:rsidRDefault="00655A43" w:rsidP="00D076CD">
            <w:pPr>
              <w:jc w:val="left"/>
              <w:rPr>
                <w:sz w:val="18"/>
                <w:szCs w:val="18"/>
                <w:lang w:val="sr-Cyrl-RS"/>
              </w:rPr>
            </w:pPr>
            <w:r w:rsidRPr="00D076CD">
              <w:rPr>
                <w:sz w:val="18"/>
                <w:szCs w:val="18"/>
                <w:lang w:val="sr-Cyrl-RS"/>
              </w:rPr>
              <w:t>реактора</w:t>
            </w:r>
            <w:r w:rsidR="00D076CD" w:rsidRPr="00D076CD">
              <w:rPr>
                <w:sz w:val="18"/>
                <w:szCs w:val="18"/>
                <w:lang w:val="sr-Latn-RS"/>
              </w:rPr>
              <w:t xml:space="preserve"> </w:t>
            </w:r>
            <w:r w:rsidR="00D076CD" w:rsidRPr="00D076CD">
              <w:rPr>
                <w:sz w:val="18"/>
                <w:szCs w:val="18"/>
                <w:lang w:val="sr-Cyrl-RS"/>
              </w:rPr>
              <w:t xml:space="preserve">Уклањање полимера </w:t>
            </w:r>
            <w:r w:rsidR="00603555">
              <w:rPr>
                <w:sz w:val="18"/>
                <w:szCs w:val="18"/>
                <w:lang w:val="sr-Cyrl-RS"/>
              </w:rPr>
              <w:t>(</w:t>
            </w:r>
            <w:r w:rsidR="00D076CD" w:rsidRPr="00D076CD">
              <w:rPr>
                <w:sz w:val="18"/>
                <w:szCs w:val="18"/>
                <w:lang w:val="sr-Cyrl-RS"/>
              </w:rPr>
              <w:t>спаљивањем</w:t>
            </w:r>
            <w:r w:rsidR="00603555">
              <w:rPr>
                <w:sz w:val="18"/>
                <w:szCs w:val="18"/>
                <w:lang w:val="sr-Cyrl-RS"/>
              </w:rPr>
              <w:t xml:space="preserve"> бренером)</w:t>
            </w:r>
            <w:r w:rsidR="00D076CD" w:rsidRPr="00D076CD">
              <w:rPr>
                <w:sz w:val="18"/>
                <w:szCs w:val="18"/>
                <w:lang w:val="sr-Cyrl-RS"/>
              </w:rPr>
              <w:t>, демонтажа лопатица, демонтажа</w:t>
            </w:r>
            <w:r w:rsidR="00D076CD" w:rsidRPr="00D076CD">
              <w:rPr>
                <w:sz w:val="18"/>
                <w:szCs w:val="18"/>
                <w:lang w:val="sr-Latn-RS"/>
              </w:rPr>
              <w:t xml:space="preserve"> </w:t>
            </w:r>
            <w:r w:rsidR="00D076CD" w:rsidRPr="00D076CD">
              <w:rPr>
                <w:sz w:val="18"/>
                <w:szCs w:val="18"/>
                <w:lang w:val="sr-Cyrl-RS"/>
              </w:rPr>
              <w:t xml:space="preserve">доњег и средњег </w:t>
            </w:r>
            <w:proofErr w:type="spellStart"/>
            <w:r w:rsidR="00D076CD" w:rsidRPr="00D076CD">
              <w:rPr>
                <w:sz w:val="18"/>
                <w:szCs w:val="18"/>
                <w:lang w:val="sr-Cyrl-RS"/>
              </w:rPr>
              <w:t>улежиштења</w:t>
            </w:r>
            <w:proofErr w:type="spellEnd"/>
            <w:r w:rsidR="00D076CD" w:rsidRPr="00D076CD">
              <w:rPr>
                <w:sz w:val="18"/>
                <w:szCs w:val="18"/>
                <w:lang w:val="sr-Cyrl-RS"/>
              </w:rPr>
              <w:t xml:space="preserve"> , чишћења вратила мешалице, чишћење лопатица, монтажа оба </w:t>
            </w:r>
            <w:proofErr w:type="spellStart"/>
            <w:r w:rsidR="00D076CD" w:rsidRPr="00D076CD">
              <w:rPr>
                <w:sz w:val="18"/>
                <w:szCs w:val="18"/>
                <w:lang w:val="sr-Cyrl-RS"/>
              </w:rPr>
              <w:t>улежиштења</w:t>
            </w:r>
            <w:proofErr w:type="spellEnd"/>
            <w:r w:rsidR="00D076CD" w:rsidRPr="00D076CD">
              <w:rPr>
                <w:sz w:val="18"/>
                <w:szCs w:val="18"/>
                <w:lang w:val="sr-Cyrl-RS"/>
              </w:rPr>
              <w:t xml:space="preserve"> , монтажа лопатица, подешавање углова.</w:t>
            </w:r>
          </w:p>
          <w:p w:rsidR="002E599B" w:rsidRPr="00D076CD" w:rsidRDefault="002E599B" w:rsidP="00C65343">
            <w:pPr>
              <w:jc w:val="left"/>
              <w:rPr>
                <w:sz w:val="18"/>
                <w:szCs w:val="18"/>
                <w:lang w:val="sr-Cyrl-RS"/>
              </w:rPr>
            </w:pPr>
          </w:p>
        </w:tc>
        <w:tc>
          <w:tcPr>
            <w:tcW w:w="1170" w:type="dxa"/>
            <w:vAlign w:val="center"/>
          </w:tcPr>
          <w:p w:rsidR="002E599B" w:rsidRDefault="00584D23" w:rsidP="00333BD9">
            <w:pPr>
              <w:spacing w:beforeLines="60" w:before="144" w:afterLines="60" w:after="144"/>
              <w:jc w:val="center"/>
              <w:rPr>
                <w:rFonts w:eastAsia="Times New Roman" w:cs="Arial"/>
                <w:sz w:val="20"/>
                <w:szCs w:val="20"/>
                <w:lang w:val="sr-Cyrl-CS"/>
              </w:rPr>
            </w:pPr>
            <w:r w:rsidRPr="004F354B">
              <w:rPr>
                <w:rFonts w:eastAsia="Times New Roman" w:cs="Arial"/>
                <w:sz w:val="20"/>
                <w:szCs w:val="20"/>
                <w:lang w:val="sr-Cyrl-CS"/>
              </w:rPr>
              <w:t>комплет</w:t>
            </w:r>
          </w:p>
        </w:tc>
        <w:tc>
          <w:tcPr>
            <w:tcW w:w="1258" w:type="dxa"/>
            <w:vAlign w:val="center"/>
          </w:tcPr>
          <w:p w:rsidR="002E599B" w:rsidRDefault="00655A43"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1</w:t>
            </w:r>
          </w:p>
        </w:tc>
        <w:tc>
          <w:tcPr>
            <w:tcW w:w="1525" w:type="dxa"/>
            <w:vAlign w:val="center"/>
          </w:tcPr>
          <w:p w:rsidR="002E599B" w:rsidRPr="00E03D09" w:rsidRDefault="002E599B" w:rsidP="00333BD9">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rsidR="002E599B" w:rsidRPr="00E03D09" w:rsidRDefault="002E599B" w:rsidP="00333BD9">
            <w:pPr>
              <w:spacing w:beforeLines="60" w:before="144" w:afterLines="60" w:after="144"/>
              <w:jc w:val="center"/>
              <w:rPr>
                <w:rFonts w:eastAsia="Times New Roman" w:cs="Arial"/>
                <w:sz w:val="20"/>
                <w:szCs w:val="20"/>
                <w:lang w:val="sr-Cyrl-CS"/>
              </w:rPr>
            </w:pPr>
          </w:p>
        </w:tc>
      </w:tr>
      <w:tr w:rsidR="002E599B" w:rsidRPr="00655A43" w:rsidTr="001E0F23">
        <w:trPr>
          <w:trHeight w:val="285"/>
        </w:trPr>
        <w:tc>
          <w:tcPr>
            <w:tcW w:w="706" w:type="dxa"/>
            <w:vAlign w:val="center"/>
          </w:tcPr>
          <w:p w:rsidR="002E599B" w:rsidRPr="00D076CD" w:rsidRDefault="00D076CD" w:rsidP="00FD0F99">
            <w:pPr>
              <w:spacing w:beforeLines="60" w:before="144" w:afterLines="60" w:after="144"/>
              <w:jc w:val="left"/>
              <w:rPr>
                <w:rFonts w:eastAsia="Times New Roman" w:cs="Arial"/>
                <w:sz w:val="20"/>
                <w:szCs w:val="20"/>
                <w:lang w:val="sr-Latn-RS"/>
              </w:rPr>
            </w:pPr>
            <w:r>
              <w:rPr>
                <w:rFonts w:eastAsia="Times New Roman" w:cs="Arial"/>
                <w:sz w:val="20"/>
                <w:szCs w:val="20"/>
                <w:lang w:val="sr-Latn-RS"/>
              </w:rPr>
              <w:t>3</w:t>
            </w:r>
          </w:p>
        </w:tc>
        <w:tc>
          <w:tcPr>
            <w:tcW w:w="3734" w:type="dxa"/>
            <w:vAlign w:val="center"/>
          </w:tcPr>
          <w:p w:rsidR="00D076CD" w:rsidRPr="00D076CD" w:rsidRDefault="00D076CD" w:rsidP="00D076CD">
            <w:pPr>
              <w:rPr>
                <w:sz w:val="18"/>
                <w:szCs w:val="18"/>
                <w:lang w:val="sr-Cyrl-RS"/>
              </w:rPr>
            </w:pPr>
            <w:r w:rsidRPr="00D076CD">
              <w:rPr>
                <w:sz w:val="18"/>
                <w:szCs w:val="18"/>
                <w:lang w:val="sr-Cyrl-RS"/>
              </w:rPr>
              <w:t xml:space="preserve">-Ремонт пумпи Ј-213/1/2 и Ј-214/1/2 </w:t>
            </w:r>
          </w:p>
          <w:p w:rsidR="002E599B" w:rsidRPr="00D076CD" w:rsidRDefault="00D076CD" w:rsidP="00D076CD">
            <w:pPr>
              <w:jc w:val="left"/>
              <w:rPr>
                <w:sz w:val="18"/>
                <w:szCs w:val="18"/>
                <w:lang w:val="sr-Latn-RS"/>
              </w:rPr>
            </w:pPr>
            <w:proofErr w:type="spellStart"/>
            <w:r w:rsidRPr="00D076CD">
              <w:rPr>
                <w:sz w:val="18"/>
                <w:szCs w:val="18"/>
                <w:lang w:val="sr-Cyrl-RS"/>
              </w:rPr>
              <w:t>Отпајање</w:t>
            </w:r>
            <w:proofErr w:type="spellEnd"/>
            <w:r w:rsidRPr="00D076CD">
              <w:rPr>
                <w:sz w:val="18"/>
                <w:szCs w:val="18"/>
                <w:lang w:val="sr-Cyrl-RS"/>
              </w:rPr>
              <w:t xml:space="preserve"> главних цевовода ( </w:t>
            </w:r>
            <w:proofErr w:type="spellStart"/>
            <w:r w:rsidRPr="00D076CD">
              <w:rPr>
                <w:sz w:val="18"/>
                <w:szCs w:val="18"/>
                <w:lang w:val="sr-Cyrl-RS"/>
              </w:rPr>
              <w:t>усис,потис</w:t>
            </w:r>
            <w:proofErr w:type="spellEnd"/>
            <w:r w:rsidRPr="00D076CD">
              <w:rPr>
                <w:sz w:val="18"/>
                <w:szCs w:val="18"/>
                <w:lang w:val="sr-Cyrl-RS"/>
              </w:rPr>
              <w:t>), демонтажа заштитника спојнице, демонтажа уметка спојнице, вађење утробе пумпе из спиралног кућишта и транспорт до радионице, демонтажа радног кола и поклопца спиралног кућишта са механичким заптивачем, чишћење механичког заптивача</w:t>
            </w:r>
            <w:r w:rsidRPr="00D076CD">
              <w:rPr>
                <w:sz w:val="18"/>
                <w:szCs w:val="18"/>
                <w:lang w:val="sr-Latn-RS"/>
              </w:rPr>
              <w:t xml:space="preserve"> , </w:t>
            </w:r>
            <w:r w:rsidRPr="00D076CD">
              <w:rPr>
                <w:sz w:val="18"/>
                <w:szCs w:val="18"/>
                <w:lang w:val="sr-Cyrl-RS"/>
              </w:rPr>
              <w:t xml:space="preserve">демонтажа механичког заптивача, демонтажа главчине, спојнице и клина, демонтажа </w:t>
            </w:r>
            <w:proofErr w:type="spellStart"/>
            <w:r w:rsidRPr="00D076CD">
              <w:rPr>
                <w:sz w:val="18"/>
                <w:szCs w:val="18"/>
                <w:lang w:val="sr-Cyrl-RS"/>
              </w:rPr>
              <w:t>подсклопа</w:t>
            </w:r>
            <w:proofErr w:type="spellEnd"/>
            <w:r w:rsidRPr="00D076CD">
              <w:rPr>
                <w:sz w:val="18"/>
                <w:szCs w:val="18"/>
                <w:lang w:val="sr-Cyrl-RS"/>
              </w:rPr>
              <w:t xml:space="preserve"> вратила и кућишта лежаја ( Поклопци , лежајеви, вратило, кућиште, </w:t>
            </w:r>
            <w:proofErr w:type="spellStart"/>
            <w:r w:rsidRPr="00D076CD">
              <w:rPr>
                <w:sz w:val="18"/>
                <w:szCs w:val="18"/>
                <w:lang w:val="sr-Cyrl-RS"/>
              </w:rPr>
              <w:t>уљни</w:t>
            </w:r>
            <w:proofErr w:type="spellEnd"/>
            <w:r w:rsidRPr="00D076CD">
              <w:rPr>
                <w:sz w:val="18"/>
                <w:szCs w:val="18"/>
                <w:lang w:val="sr-Cyrl-RS"/>
              </w:rPr>
              <w:t xml:space="preserve"> заптивачи, дозатор уља) , </w:t>
            </w:r>
            <w:proofErr w:type="spellStart"/>
            <w:r w:rsidRPr="00D076CD">
              <w:rPr>
                <w:sz w:val="18"/>
                <w:szCs w:val="18"/>
                <w:lang w:val="sr-Cyrl-RS"/>
              </w:rPr>
              <w:t>дефектажа</w:t>
            </w:r>
            <w:proofErr w:type="spellEnd"/>
            <w:r w:rsidRPr="00D076CD">
              <w:rPr>
                <w:sz w:val="18"/>
                <w:szCs w:val="18"/>
                <w:lang w:val="sr-Cyrl-RS"/>
              </w:rPr>
              <w:t xml:space="preserve">, монтажа </w:t>
            </w:r>
            <w:proofErr w:type="spellStart"/>
            <w:r w:rsidRPr="00D076CD">
              <w:rPr>
                <w:sz w:val="18"/>
                <w:szCs w:val="18"/>
                <w:lang w:val="sr-Cyrl-RS"/>
              </w:rPr>
              <w:t>подсклопа</w:t>
            </w:r>
            <w:proofErr w:type="spellEnd"/>
            <w:r w:rsidRPr="00D076CD">
              <w:rPr>
                <w:sz w:val="18"/>
                <w:szCs w:val="18"/>
                <w:lang w:val="sr-Cyrl-RS"/>
              </w:rPr>
              <w:t xml:space="preserve"> вратила и кућишта лежаја( поклопци, лежајеви, вратило, кућиште, </w:t>
            </w:r>
            <w:proofErr w:type="spellStart"/>
            <w:r w:rsidRPr="00D076CD">
              <w:rPr>
                <w:sz w:val="18"/>
                <w:szCs w:val="18"/>
                <w:lang w:val="sr-Cyrl-RS"/>
              </w:rPr>
              <w:t>уљни</w:t>
            </w:r>
            <w:proofErr w:type="spellEnd"/>
            <w:r w:rsidRPr="00D076CD">
              <w:rPr>
                <w:sz w:val="18"/>
                <w:szCs w:val="18"/>
                <w:lang w:val="sr-Cyrl-RS"/>
              </w:rPr>
              <w:t xml:space="preserve"> заптивачи, дозатор уља) , монтажа главчине, спојнице и клина, монтажа механичког заптивача, монтажа радног кола и поклопца спиралног кућишта и радног кола на </w:t>
            </w:r>
            <w:proofErr w:type="spellStart"/>
            <w:r w:rsidRPr="00D076CD">
              <w:rPr>
                <w:sz w:val="18"/>
                <w:szCs w:val="18"/>
                <w:lang w:val="sr-Cyrl-RS"/>
              </w:rPr>
              <w:t>подсклоп</w:t>
            </w:r>
            <w:proofErr w:type="spellEnd"/>
            <w:r w:rsidRPr="00D076CD">
              <w:rPr>
                <w:sz w:val="18"/>
                <w:szCs w:val="18"/>
                <w:lang w:val="sr-Cyrl-RS"/>
              </w:rPr>
              <w:t xml:space="preserve"> вратила  и кућишта лежаја </w:t>
            </w:r>
            <w:r w:rsidRPr="00D076CD">
              <w:rPr>
                <w:sz w:val="18"/>
                <w:szCs w:val="18"/>
                <w:lang w:val="sr-Latn-RS"/>
              </w:rPr>
              <w:t>,</w:t>
            </w:r>
            <w:r w:rsidRPr="00D076CD">
              <w:rPr>
                <w:sz w:val="18"/>
                <w:szCs w:val="18"/>
                <w:lang w:val="sr-Cyrl-RS"/>
              </w:rPr>
              <w:t xml:space="preserve"> Транспорт до постројења и монтажа утробе у спирално кућиште пумпе, повезивање главних цевовода ( </w:t>
            </w:r>
            <w:proofErr w:type="spellStart"/>
            <w:r w:rsidRPr="00D076CD">
              <w:rPr>
                <w:sz w:val="18"/>
                <w:szCs w:val="18"/>
                <w:lang w:val="sr-Cyrl-RS"/>
              </w:rPr>
              <w:t>усис,потис</w:t>
            </w:r>
            <w:proofErr w:type="spellEnd"/>
            <w:r w:rsidRPr="00D076CD">
              <w:rPr>
                <w:sz w:val="18"/>
                <w:szCs w:val="18"/>
                <w:lang w:val="sr-Cyrl-RS"/>
              </w:rPr>
              <w:t xml:space="preserve">), дренаже и одушка, провера </w:t>
            </w:r>
            <w:proofErr w:type="spellStart"/>
            <w:r w:rsidRPr="00D076CD">
              <w:rPr>
                <w:sz w:val="18"/>
                <w:szCs w:val="18"/>
                <w:lang w:val="sr-Cyrl-RS"/>
              </w:rPr>
              <w:t>центричности</w:t>
            </w:r>
            <w:proofErr w:type="spellEnd"/>
            <w:r w:rsidRPr="00D076CD">
              <w:rPr>
                <w:sz w:val="18"/>
                <w:szCs w:val="18"/>
                <w:lang w:val="sr-Cyrl-RS"/>
              </w:rPr>
              <w:t xml:space="preserve"> склопа, монтажа заштитника спојнице, провера пред старт</w:t>
            </w:r>
          </w:p>
        </w:tc>
        <w:tc>
          <w:tcPr>
            <w:tcW w:w="1170" w:type="dxa"/>
            <w:vAlign w:val="center"/>
          </w:tcPr>
          <w:p w:rsidR="002E599B" w:rsidRDefault="00655A43" w:rsidP="00333BD9">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к</w:t>
            </w:r>
            <w:r w:rsidR="00584D23">
              <w:rPr>
                <w:rFonts w:eastAsia="Times New Roman" w:cs="Arial"/>
                <w:sz w:val="20"/>
                <w:szCs w:val="20"/>
                <w:lang w:val="sr-Cyrl-CS"/>
              </w:rPr>
              <w:t>о</w:t>
            </w:r>
            <w:r w:rsidR="00584D23" w:rsidRPr="004F354B">
              <w:rPr>
                <w:rFonts w:eastAsia="Times New Roman" w:cs="Arial"/>
                <w:sz w:val="20"/>
                <w:szCs w:val="20"/>
                <w:lang w:val="sr-Cyrl-CS"/>
              </w:rPr>
              <w:t>мплет</w:t>
            </w:r>
          </w:p>
        </w:tc>
        <w:tc>
          <w:tcPr>
            <w:tcW w:w="1258" w:type="dxa"/>
            <w:vAlign w:val="center"/>
          </w:tcPr>
          <w:p w:rsidR="002E599B" w:rsidRDefault="00655A43"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2</w:t>
            </w:r>
          </w:p>
        </w:tc>
        <w:tc>
          <w:tcPr>
            <w:tcW w:w="1525" w:type="dxa"/>
            <w:vAlign w:val="center"/>
          </w:tcPr>
          <w:p w:rsidR="002E599B" w:rsidRPr="00E03D09" w:rsidRDefault="002E599B" w:rsidP="00333BD9">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rsidR="002E599B" w:rsidRPr="00E03D09" w:rsidRDefault="002E599B" w:rsidP="00333BD9">
            <w:pPr>
              <w:spacing w:beforeLines="60" w:before="144" w:afterLines="60" w:after="144"/>
              <w:jc w:val="center"/>
              <w:rPr>
                <w:rFonts w:eastAsia="Times New Roman" w:cs="Arial"/>
                <w:sz w:val="20"/>
                <w:szCs w:val="20"/>
                <w:lang w:val="sr-Cyrl-CS"/>
              </w:rPr>
            </w:pPr>
          </w:p>
        </w:tc>
      </w:tr>
      <w:tr w:rsidR="002E599B" w:rsidRPr="00655A43" w:rsidTr="001E0F23">
        <w:trPr>
          <w:trHeight w:val="285"/>
        </w:trPr>
        <w:tc>
          <w:tcPr>
            <w:tcW w:w="706" w:type="dxa"/>
            <w:vAlign w:val="center"/>
          </w:tcPr>
          <w:p w:rsidR="002E599B" w:rsidRPr="00D076CD" w:rsidRDefault="00D076CD" w:rsidP="00FD0F99">
            <w:pPr>
              <w:spacing w:beforeLines="60" w:before="144" w:afterLines="60" w:after="144"/>
              <w:jc w:val="left"/>
              <w:rPr>
                <w:rFonts w:eastAsia="Times New Roman" w:cs="Arial"/>
                <w:sz w:val="20"/>
                <w:szCs w:val="20"/>
                <w:lang w:val="sr-Latn-RS"/>
              </w:rPr>
            </w:pPr>
            <w:r>
              <w:rPr>
                <w:rFonts w:eastAsia="Times New Roman" w:cs="Arial"/>
                <w:sz w:val="20"/>
                <w:szCs w:val="20"/>
                <w:lang w:val="sr-Latn-RS"/>
              </w:rPr>
              <w:t>4</w:t>
            </w:r>
          </w:p>
        </w:tc>
        <w:tc>
          <w:tcPr>
            <w:tcW w:w="3734" w:type="dxa"/>
            <w:vAlign w:val="center"/>
          </w:tcPr>
          <w:p w:rsidR="002E599B" w:rsidRDefault="00655A43" w:rsidP="00C65343">
            <w:pPr>
              <w:jc w:val="left"/>
              <w:rPr>
                <w:sz w:val="20"/>
                <w:szCs w:val="20"/>
                <w:lang w:val="sr-Cyrl-RS"/>
              </w:rPr>
            </w:pPr>
            <w:r>
              <w:rPr>
                <w:sz w:val="20"/>
                <w:szCs w:val="20"/>
                <w:lang w:val="sr-Cyrl-RS"/>
              </w:rPr>
              <w:t xml:space="preserve">Замена заптивача паковања пужа </w:t>
            </w:r>
            <w:proofErr w:type="spellStart"/>
            <w:r>
              <w:rPr>
                <w:sz w:val="20"/>
                <w:szCs w:val="20"/>
                <w:lang w:val="sr-Cyrl-RS"/>
              </w:rPr>
              <w:t>екструдера</w:t>
            </w:r>
            <w:proofErr w:type="spellEnd"/>
          </w:p>
        </w:tc>
        <w:tc>
          <w:tcPr>
            <w:tcW w:w="1170" w:type="dxa"/>
            <w:vAlign w:val="center"/>
          </w:tcPr>
          <w:p w:rsidR="002E599B" w:rsidRDefault="00655A43" w:rsidP="00333BD9">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ком</w:t>
            </w:r>
            <w:r w:rsidR="00912038">
              <w:rPr>
                <w:rFonts w:eastAsia="Times New Roman" w:cs="Arial"/>
                <w:sz w:val="20"/>
                <w:szCs w:val="20"/>
                <w:lang w:val="sr-Cyrl-CS"/>
              </w:rPr>
              <w:t>плет</w:t>
            </w:r>
          </w:p>
        </w:tc>
        <w:tc>
          <w:tcPr>
            <w:tcW w:w="1258" w:type="dxa"/>
            <w:vAlign w:val="center"/>
          </w:tcPr>
          <w:p w:rsidR="002E599B" w:rsidRDefault="00655A43"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1</w:t>
            </w:r>
          </w:p>
        </w:tc>
        <w:tc>
          <w:tcPr>
            <w:tcW w:w="1525" w:type="dxa"/>
            <w:vAlign w:val="center"/>
          </w:tcPr>
          <w:p w:rsidR="002E599B" w:rsidRPr="00E03D09" w:rsidRDefault="002E599B" w:rsidP="00333BD9">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rsidR="002E599B" w:rsidRPr="00E03D09" w:rsidRDefault="002E599B" w:rsidP="00333BD9">
            <w:pPr>
              <w:spacing w:beforeLines="60" w:before="144" w:afterLines="60" w:after="144"/>
              <w:jc w:val="center"/>
              <w:rPr>
                <w:rFonts w:eastAsia="Times New Roman" w:cs="Arial"/>
                <w:sz w:val="20"/>
                <w:szCs w:val="20"/>
                <w:lang w:val="sr-Cyrl-CS"/>
              </w:rPr>
            </w:pPr>
          </w:p>
        </w:tc>
      </w:tr>
      <w:tr w:rsidR="00655A43" w:rsidRPr="00655A43" w:rsidTr="001E0F23">
        <w:trPr>
          <w:trHeight w:val="285"/>
        </w:trPr>
        <w:tc>
          <w:tcPr>
            <w:tcW w:w="706" w:type="dxa"/>
            <w:vAlign w:val="center"/>
          </w:tcPr>
          <w:p w:rsidR="00655A43" w:rsidRPr="00D076CD" w:rsidRDefault="00D076CD" w:rsidP="00FD0F99">
            <w:pPr>
              <w:spacing w:beforeLines="60" w:before="144" w:afterLines="60" w:after="144"/>
              <w:jc w:val="left"/>
              <w:rPr>
                <w:rFonts w:eastAsia="Times New Roman" w:cs="Arial"/>
                <w:sz w:val="20"/>
                <w:szCs w:val="20"/>
                <w:lang w:val="sr-Latn-RS"/>
              </w:rPr>
            </w:pPr>
            <w:r>
              <w:rPr>
                <w:rFonts w:eastAsia="Times New Roman" w:cs="Arial"/>
                <w:sz w:val="20"/>
                <w:szCs w:val="20"/>
                <w:lang w:val="sr-Latn-RS"/>
              </w:rPr>
              <w:t>5</w:t>
            </w:r>
          </w:p>
        </w:tc>
        <w:tc>
          <w:tcPr>
            <w:tcW w:w="3734" w:type="dxa"/>
            <w:vAlign w:val="center"/>
          </w:tcPr>
          <w:p w:rsidR="00655A43" w:rsidRDefault="00655A43" w:rsidP="00C65343">
            <w:pPr>
              <w:jc w:val="left"/>
              <w:rPr>
                <w:sz w:val="20"/>
                <w:szCs w:val="20"/>
                <w:lang w:val="sr-Cyrl-RS"/>
              </w:rPr>
            </w:pPr>
            <w:r>
              <w:rPr>
                <w:sz w:val="20"/>
                <w:szCs w:val="20"/>
                <w:lang w:val="sr-Cyrl-RS"/>
              </w:rPr>
              <w:t>Замена каишева,</w:t>
            </w:r>
            <w:r w:rsidR="00D076CD">
              <w:rPr>
                <w:sz w:val="20"/>
                <w:szCs w:val="20"/>
                <w:lang w:val="sr-Latn-RS"/>
              </w:rPr>
              <w:t xml:space="preserve"> </w:t>
            </w:r>
            <w:proofErr w:type="spellStart"/>
            <w:r>
              <w:rPr>
                <w:sz w:val="20"/>
                <w:szCs w:val="20"/>
                <w:lang w:val="sr-Cyrl-RS"/>
              </w:rPr>
              <w:t>ременица</w:t>
            </w:r>
            <w:proofErr w:type="spellEnd"/>
            <w:r>
              <w:rPr>
                <w:sz w:val="20"/>
                <w:szCs w:val="20"/>
                <w:lang w:val="sr-Cyrl-RS"/>
              </w:rPr>
              <w:t>,</w:t>
            </w:r>
            <w:r w:rsidR="00D076CD">
              <w:rPr>
                <w:sz w:val="20"/>
                <w:szCs w:val="20"/>
                <w:lang w:val="sr-Latn-RS"/>
              </w:rPr>
              <w:t xml:space="preserve"> </w:t>
            </w:r>
            <w:r>
              <w:rPr>
                <w:sz w:val="20"/>
                <w:szCs w:val="20"/>
                <w:lang w:val="sr-Cyrl-RS"/>
              </w:rPr>
              <w:t>уља и филтера на ротационој опреми</w:t>
            </w:r>
          </w:p>
        </w:tc>
        <w:tc>
          <w:tcPr>
            <w:tcW w:w="1170" w:type="dxa"/>
            <w:vAlign w:val="center"/>
          </w:tcPr>
          <w:p w:rsidR="00655A43" w:rsidRPr="00B026F4" w:rsidRDefault="00655A43"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CS"/>
              </w:rPr>
              <w:t>ком</w:t>
            </w:r>
            <w:proofErr w:type="spellStart"/>
            <w:r w:rsidR="00B026F4">
              <w:rPr>
                <w:rFonts w:eastAsia="Times New Roman" w:cs="Arial"/>
                <w:sz w:val="20"/>
                <w:szCs w:val="20"/>
                <w:lang w:val="sr-Cyrl-RS"/>
              </w:rPr>
              <w:t>плет</w:t>
            </w:r>
            <w:proofErr w:type="spellEnd"/>
          </w:p>
        </w:tc>
        <w:tc>
          <w:tcPr>
            <w:tcW w:w="1258" w:type="dxa"/>
            <w:vAlign w:val="center"/>
          </w:tcPr>
          <w:p w:rsidR="00655A43" w:rsidRDefault="00655A43"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30</w:t>
            </w:r>
          </w:p>
        </w:tc>
        <w:tc>
          <w:tcPr>
            <w:tcW w:w="1525" w:type="dxa"/>
            <w:vAlign w:val="center"/>
          </w:tcPr>
          <w:p w:rsidR="00655A43" w:rsidRPr="00E03D09" w:rsidRDefault="00655A43" w:rsidP="00333BD9">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rsidR="00655A43" w:rsidRPr="00E03D09" w:rsidRDefault="00655A43" w:rsidP="00333BD9">
            <w:pPr>
              <w:spacing w:beforeLines="60" w:before="144" w:afterLines="60" w:after="144"/>
              <w:jc w:val="center"/>
              <w:rPr>
                <w:rFonts w:eastAsia="Times New Roman" w:cs="Arial"/>
                <w:sz w:val="20"/>
                <w:szCs w:val="20"/>
                <w:lang w:val="sr-Cyrl-CS"/>
              </w:rPr>
            </w:pPr>
          </w:p>
        </w:tc>
      </w:tr>
    </w:tbl>
    <w:p w:rsidR="00467694" w:rsidRDefault="00467694" w:rsidP="000F4755">
      <w:pPr>
        <w:rPr>
          <w:lang w:val="sr-Cyrl-RS"/>
        </w:rPr>
      </w:pPr>
      <w:bookmarkStart w:id="35" w:name="_Toc493670571"/>
    </w:p>
    <w:p w:rsidR="00D42E21" w:rsidRPr="000F4755" w:rsidRDefault="00D42E21" w:rsidP="000F4755">
      <w:pPr>
        <w:rPr>
          <w:lang w:val="sr-Cyrl-RS"/>
        </w:rPr>
      </w:pPr>
    </w:p>
    <w:p w:rsidR="00D02DD8" w:rsidRDefault="00D02DD8" w:rsidP="00D02DD8">
      <w:pPr>
        <w:pStyle w:val="Naslov1"/>
        <w:numPr>
          <w:ilvl w:val="0"/>
          <w:numId w:val="0"/>
        </w:numPr>
        <w:spacing w:line="276" w:lineRule="auto"/>
        <w:ind w:left="360" w:hanging="360"/>
        <w:jc w:val="left"/>
        <w:rPr>
          <w:rFonts w:cs="Arial"/>
          <w:lang w:val="sr-Cyrl-RS"/>
        </w:rPr>
      </w:pPr>
      <w:bookmarkStart w:id="36" w:name="_Toc178241199"/>
      <w:bookmarkEnd w:id="35"/>
      <w:r>
        <w:rPr>
          <w:rFonts w:cs="Arial"/>
          <w:lang w:val="sr-Cyrl-RS"/>
        </w:rPr>
        <w:t>17.</w:t>
      </w:r>
      <w:r w:rsidRPr="00046BCA">
        <w:rPr>
          <w:rFonts w:cs="Arial"/>
        </w:rPr>
        <w:t>HSE</w:t>
      </w:r>
      <w:bookmarkEnd w:id="36"/>
      <w:r w:rsidRPr="00FD0F99">
        <w:rPr>
          <w:rFonts w:cs="Arial"/>
          <w:lang w:val="sr-Cyrl-RS"/>
        </w:rPr>
        <w:t xml:space="preserve"> </w:t>
      </w:r>
    </w:p>
    <w:p w:rsidR="00D02DD8" w:rsidRDefault="00D02DD8" w:rsidP="00D02DD8">
      <w:pPr>
        <w:rPr>
          <w:lang w:val="sr-Cyrl-RS"/>
        </w:rPr>
      </w:pPr>
      <w:r>
        <w:rPr>
          <w:lang w:val="sr-Cyrl-RS"/>
        </w:rPr>
        <w:t>Техничко особље именовано од стране Извршиоца услуге за радове на реализацији ове услуге има обавезу поштовања свих захтева дефинисаних Прилогом овог Техничког задатка – Обавезе извођача са аспекта HSE (Прилог 14 Упутства UP-52.00_09.01-001: Управљање извођачима, Верзија 1.1).</w:t>
      </w:r>
    </w:p>
    <w:p w:rsidR="00D02DD8" w:rsidRDefault="00D02DD8" w:rsidP="00D02DD8">
      <w:pPr>
        <w:rPr>
          <w:lang w:val="sr-Cyrl-RS"/>
        </w:rPr>
      </w:pPr>
      <w:r>
        <w:rPr>
          <w:lang w:val="sr-Cyrl-RS"/>
        </w:rPr>
        <w:lastRenderedPageBreak/>
        <w:t>Рад у ЗП могу обављати запослени извођача радова који су оспособљени за безбедан рад у ЗП. Документација извођача и испуњеност овог захтева (потврда о обучености) се проверава на уводном састанку</w:t>
      </w:r>
    </w:p>
    <w:p w:rsidR="00D02DD8" w:rsidRDefault="00D02DD8" w:rsidP="00D02DD8">
      <w:pPr>
        <w:rPr>
          <w:lang w:val="sr-Cyrl-RS"/>
        </w:rPr>
      </w:pPr>
    </w:p>
    <w:p w:rsidR="00D02DD8" w:rsidRDefault="00D02DD8" w:rsidP="00D02DD8">
      <w:pPr>
        <w:rPr>
          <w:lang w:val="sr-Cyrl-RS"/>
        </w:rPr>
      </w:pPr>
    </w:p>
    <w:p w:rsidR="00D02DD8" w:rsidRDefault="00D02DD8" w:rsidP="00D02DD8">
      <w:pPr>
        <w:rPr>
          <w:lang w:val="sr-Cyrl-RS"/>
        </w:rPr>
      </w:pPr>
    </w:p>
    <w:p w:rsidR="00D02DD8" w:rsidRPr="00D33913" w:rsidRDefault="00D02DD8" w:rsidP="00D02DD8">
      <w:pPr>
        <w:rPr>
          <w:lang w:val="sr-Cyrl-RS"/>
        </w:rPr>
      </w:pPr>
    </w:p>
    <w:p w:rsidR="00D02DD8" w:rsidRPr="00046BCA" w:rsidRDefault="00D02DD8" w:rsidP="00D02DD8">
      <w:pPr>
        <w:rPr>
          <w:rFonts w:eastAsia="Times New Roman" w:cs="Arial"/>
          <w:b/>
          <w:lang w:val="sr-Cyrl-CS"/>
        </w:rPr>
      </w:pPr>
      <w:r w:rsidRPr="009C470A">
        <w:rPr>
          <w:rFonts w:eastAsia="Times New Roman" w:cs="Arial"/>
          <w:b/>
          <w:lang w:val="sr-Cyrl-CS"/>
        </w:rPr>
        <w:t>17.1 Одређивање нивоа HSE ризика</w:t>
      </w:r>
    </w:p>
    <w:p w:rsidR="00D02DD8" w:rsidRPr="007256B5" w:rsidRDefault="00D02DD8" w:rsidP="00D02DD8">
      <w:pPr>
        <w:spacing w:before="0" w:after="60"/>
        <w:rPr>
          <w:rFonts w:eastAsia="Times New Roman" w:cs="Arial"/>
          <w:i/>
          <w:sz w:val="20"/>
          <w:szCs w:val="20"/>
          <w:lang w:val="sr-Latn-RS"/>
        </w:rPr>
      </w:pPr>
      <w:proofErr w:type="spellStart"/>
      <w:r w:rsidRPr="00675D3A">
        <w:rPr>
          <w:rFonts w:eastAsia="Times New Roman" w:cs="Arial"/>
          <w:i/>
          <w:sz w:val="20"/>
          <w:szCs w:val="20"/>
          <w:lang w:val="ru-RU"/>
        </w:rPr>
        <w:t>Табела</w:t>
      </w:r>
      <w:proofErr w:type="spellEnd"/>
      <w:r w:rsidRPr="00675D3A">
        <w:rPr>
          <w:rFonts w:eastAsia="Times New Roman" w:cs="Arial"/>
          <w:i/>
          <w:sz w:val="20"/>
          <w:szCs w:val="20"/>
          <w:lang w:val="ru-RU"/>
        </w:rPr>
        <w:t xml:space="preserve"> - Листа услуга </w:t>
      </w:r>
    </w:p>
    <w:tbl>
      <w:tblPr>
        <w:tblStyle w:val="Koordinatnamreatabele"/>
        <w:tblW w:w="9918" w:type="dxa"/>
        <w:jc w:val="center"/>
        <w:tblLayout w:type="fixed"/>
        <w:tblLook w:val="04A0" w:firstRow="1" w:lastRow="0" w:firstColumn="1" w:lastColumn="0" w:noHBand="0" w:noVBand="1"/>
      </w:tblPr>
      <w:tblGrid>
        <w:gridCol w:w="872"/>
        <w:gridCol w:w="2667"/>
        <w:gridCol w:w="2126"/>
        <w:gridCol w:w="2410"/>
        <w:gridCol w:w="1843"/>
      </w:tblGrid>
      <w:tr w:rsidR="00D02DD8" w:rsidRPr="00883ADC" w:rsidTr="00AC46E8">
        <w:trPr>
          <w:trHeight w:val="511"/>
          <w:jc w:val="center"/>
        </w:trPr>
        <w:tc>
          <w:tcPr>
            <w:tcW w:w="872" w:type="dxa"/>
            <w:shd w:val="clear" w:color="auto" w:fill="D9D9D9" w:themeFill="background1" w:themeFillShade="D9"/>
            <w:vAlign w:val="center"/>
          </w:tcPr>
          <w:p w:rsidR="00D02DD8" w:rsidRPr="00A20974" w:rsidRDefault="00D02DD8" w:rsidP="00AC46E8">
            <w:pPr>
              <w:rPr>
                <w:rFonts w:eastAsia="Times New Roman" w:cs="Arial"/>
                <w:b/>
                <w:i/>
                <w:noProof/>
                <w:lang w:val="sr-Cyrl-BA"/>
              </w:rPr>
            </w:pPr>
            <w:r w:rsidRPr="00A20974">
              <w:rPr>
                <w:rFonts w:eastAsia="Times New Roman" w:cs="Arial"/>
                <w:b/>
                <w:i/>
                <w:noProof/>
                <w:lang w:val="sr-Cyrl-BA"/>
              </w:rPr>
              <w:t>Р. бр.</w:t>
            </w:r>
          </w:p>
        </w:tc>
        <w:tc>
          <w:tcPr>
            <w:tcW w:w="2667" w:type="dxa"/>
            <w:shd w:val="clear" w:color="auto" w:fill="D9D9D9" w:themeFill="background1" w:themeFillShade="D9"/>
            <w:vAlign w:val="center"/>
          </w:tcPr>
          <w:p w:rsidR="00D02DD8" w:rsidRPr="00A20974" w:rsidRDefault="00D02DD8" w:rsidP="00AC46E8">
            <w:pPr>
              <w:rPr>
                <w:rFonts w:eastAsia="Times New Roman" w:cs="Arial"/>
                <w:b/>
                <w:i/>
                <w:noProof/>
                <w:lang w:val="sr-Cyrl-RS"/>
              </w:rPr>
            </w:pPr>
            <w:r w:rsidRPr="00A20974">
              <w:rPr>
                <w:rFonts w:eastAsia="Times New Roman" w:cs="Arial"/>
                <w:b/>
                <w:i/>
                <w:noProof/>
                <w:lang w:val="sr-Cyrl-BA"/>
              </w:rPr>
              <w:t>Услуге</w:t>
            </w:r>
          </w:p>
        </w:tc>
        <w:tc>
          <w:tcPr>
            <w:tcW w:w="2126" w:type="dxa"/>
            <w:shd w:val="clear" w:color="auto" w:fill="D9D9D9" w:themeFill="background1" w:themeFillShade="D9"/>
            <w:vAlign w:val="center"/>
          </w:tcPr>
          <w:p w:rsidR="00D02DD8" w:rsidRPr="00A20974" w:rsidRDefault="00D02DD8" w:rsidP="00AC46E8">
            <w:pPr>
              <w:rPr>
                <w:rFonts w:eastAsia="Times New Roman" w:cs="Arial"/>
                <w:b/>
                <w:i/>
                <w:noProof/>
                <w:lang w:val="sr-Cyrl-RS"/>
              </w:rPr>
            </w:pPr>
            <w:r w:rsidRPr="00A20974">
              <w:rPr>
                <w:rFonts w:eastAsia="Times New Roman" w:cs="Arial"/>
                <w:b/>
                <w:bCs/>
                <w:i/>
                <w:noProof/>
                <w:lang w:val="sr-Cyrl-RS"/>
              </w:rPr>
              <w:t>Код таксономије</w:t>
            </w:r>
          </w:p>
        </w:tc>
        <w:tc>
          <w:tcPr>
            <w:tcW w:w="2410" w:type="dxa"/>
            <w:shd w:val="clear" w:color="auto" w:fill="D9D9D9" w:themeFill="background1" w:themeFillShade="D9"/>
            <w:vAlign w:val="center"/>
          </w:tcPr>
          <w:p w:rsidR="00D02DD8" w:rsidRPr="00A20974" w:rsidRDefault="00D02DD8" w:rsidP="00AC46E8">
            <w:pPr>
              <w:rPr>
                <w:rFonts w:eastAsia="Times New Roman" w:cs="Arial"/>
                <w:b/>
                <w:i/>
                <w:noProof/>
                <w:lang w:val="sr-Cyrl-RS"/>
              </w:rPr>
            </w:pPr>
            <w:r w:rsidRPr="00A20974">
              <w:rPr>
                <w:rFonts w:eastAsia="Times New Roman" w:cs="Arial"/>
                <w:b/>
                <w:i/>
                <w:noProof/>
                <w:lang w:val="sr-Cyrl-RS"/>
              </w:rPr>
              <w:t xml:space="preserve">Опис </w:t>
            </w:r>
            <w:r w:rsidRPr="00A20974">
              <w:rPr>
                <w:rFonts w:eastAsia="Times New Roman" w:cs="Arial"/>
                <w:b/>
                <w:bCs/>
                <w:i/>
                <w:noProof/>
                <w:lang w:val="sr-Cyrl-RS"/>
              </w:rPr>
              <w:t>таксономије</w:t>
            </w:r>
          </w:p>
        </w:tc>
        <w:tc>
          <w:tcPr>
            <w:tcW w:w="1843" w:type="dxa"/>
            <w:shd w:val="clear" w:color="auto" w:fill="D9D9D9" w:themeFill="background1" w:themeFillShade="D9"/>
            <w:vAlign w:val="center"/>
          </w:tcPr>
          <w:p w:rsidR="00D02DD8" w:rsidRPr="00A20974" w:rsidRDefault="00D02DD8" w:rsidP="00AC46E8">
            <w:pPr>
              <w:rPr>
                <w:rFonts w:eastAsia="Times New Roman" w:cs="Arial"/>
                <w:b/>
                <w:bCs/>
                <w:i/>
                <w:noProof/>
                <w:lang w:val="sr-Cyrl-RS"/>
              </w:rPr>
            </w:pPr>
            <w:r w:rsidRPr="00A20974">
              <w:rPr>
                <w:rFonts w:eastAsia="Times New Roman" w:cs="Arial"/>
                <w:b/>
                <w:bCs/>
                <w:i/>
                <w:noProof/>
                <w:lang w:val="sr-Cyrl-RS"/>
              </w:rPr>
              <w:t>Оцена ризика опасности</w:t>
            </w:r>
          </w:p>
          <w:p w:rsidR="00D02DD8" w:rsidRPr="00A20974" w:rsidRDefault="00D02DD8" w:rsidP="00AC46E8">
            <w:pPr>
              <w:rPr>
                <w:rFonts w:eastAsia="Times New Roman" w:cs="Arial"/>
                <w:b/>
                <w:i/>
                <w:noProof/>
                <w:lang w:val="sr-Cyrl-RS"/>
              </w:rPr>
            </w:pPr>
            <w:r w:rsidRPr="00A20974">
              <w:rPr>
                <w:rFonts w:eastAsia="Times New Roman" w:cs="Arial"/>
                <w:b/>
                <w:bCs/>
                <w:i/>
                <w:noProof/>
                <w:lang w:val="sr-Cyrl-RS"/>
              </w:rPr>
              <w:t>(Н, С, В)</w:t>
            </w:r>
          </w:p>
        </w:tc>
      </w:tr>
      <w:tr w:rsidR="00D02DD8" w:rsidRPr="00A20974" w:rsidTr="00AC46E8">
        <w:trPr>
          <w:trHeight w:val="340"/>
          <w:jc w:val="center"/>
        </w:trPr>
        <w:tc>
          <w:tcPr>
            <w:tcW w:w="872" w:type="dxa"/>
            <w:vAlign w:val="center"/>
          </w:tcPr>
          <w:p w:rsidR="00D02DD8" w:rsidRPr="00A20974" w:rsidRDefault="00D02DD8" w:rsidP="00AC46E8">
            <w:pPr>
              <w:rPr>
                <w:rFonts w:eastAsia="Times New Roman" w:cs="Arial"/>
                <w:i/>
                <w:noProof/>
                <w:lang w:val="sr-Cyrl-BA"/>
              </w:rPr>
            </w:pPr>
            <w:r w:rsidRPr="00A20974">
              <w:rPr>
                <w:rFonts w:eastAsia="Times New Roman" w:cs="Arial"/>
                <w:i/>
                <w:noProof/>
                <w:lang w:val="sr-Cyrl-BA"/>
              </w:rPr>
              <w:t>1.</w:t>
            </w:r>
          </w:p>
        </w:tc>
        <w:tc>
          <w:tcPr>
            <w:tcW w:w="2667" w:type="dxa"/>
            <w:vAlign w:val="center"/>
          </w:tcPr>
          <w:p w:rsidR="00D02DD8" w:rsidRPr="00A20974" w:rsidRDefault="00D02DD8" w:rsidP="00AC46E8">
            <w:pPr>
              <w:rPr>
                <w:rFonts w:eastAsia="Times New Roman" w:cs="Arial"/>
                <w:i/>
                <w:noProof/>
                <w:lang w:val="sr-Cyrl-BA"/>
              </w:rPr>
            </w:pPr>
            <w:r w:rsidRPr="00A20974">
              <w:rPr>
                <w:rFonts w:eastAsia="Times New Roman" w:cs="Arial"/>
                <w:i/>
                <w:noProof/>
                <w:lang w:val="sr-Cyrl-BA"/>
              </w:rPr>
              <w:t>Машинско монтажни радови</w:t>
            </w:r>
          </w:p>
          <w:p w:rsidR="00D02DD8" w:rsidRPr="00A20974" w:rsidRDefault="00D02DD8" w:rsidP="00AC46E8">
            <w:pPr>
              <w:rPr>
                <w:rFonts w:eastAsia="Times New Roman" w:cs="Arial"/>
                <w:i/>
                <w:noProof/>
                <w:lang w:val="sr-Cyrl-RS"/>
              </w:rPr>
            </w:pPr>
            <w:r w:rsidRPr="00A20974">
              <w:rPr>
                <w:rFonts w:eastAsia="Times New Roman" w:cs="Arial"/>
                <w:i/>
                <w:noProof/>
                <w:lang w:val="sr-Cyrl-RS"/>
              </w:rPr>
              <w:t>Сап шифра - 600002266</w:t>
            </w:r>
          </w:p>
        </w:tc>
        <w:tc>
          <w:tcPr>
            <w:tcW w:w="2126" w:type="dxa"/>
            <w:vAlign w:val="center"/>
          </w:tcPr>
          <w:p w:rsidR="00D02DD8" w:rsidRPr="00A20974" w:rsidRDefault="00D02DD8" w:rsidP="00AC46E8">
            <w:pPr>
              <w:rPr>
                <w:rFonts w:eastAsia="Times New Roman" w:cs="Arial"/>
                <w:i/>
                <w:noProof/>
                <w:lang w:val="sr-Cyrl-BA"/>
              </w:rPr>
            </w:pPr>
            <w:r w:rsidRPr="00A20974">
              <w:rPr>
                <w:rFonts w:eastAsia="Times New Roman" w:cs="Arial"/>
                <w:i/>
                <w:noProof/>
                <w:lang w:val="sr-Cyrl-BA"/>
              </w:rPr>
              <w:t>521014</w:t>
            </w:r>
          </w:p>
        </w:tc>
        <w:tc>
          <w:tcPr>
            <w:tcW w:w="2410" w:type="dxa"/>
            <w:vAlign w:val="center"/>
          </w:tcPr>
          <w:p w:rsidR="00D02DD8" w:rsidRPr="00A20974" w:rsidRDefault="00D02DD8" w:rsidP="00AC46E8">
            <w:pPr>
              <w:rPr>
                <w:rFonts w:eastAsia="Times New Roman" w:cs="Arial"/>
                <w:i/>
                <w:noProof/>
                <w:lang w:val="sr-Cyrl-BA"/>
              </w:rPr>
            </w:pPr>
            <w:r w:rsidRPr="00A20974">
              <w:rPr>
                <w:rFonts w:eastAsia="Times New Roman" w:cs="Arial"/>
                <w:i/>
                <w:noProof/>
                <w:lang w:val="sr-Cyrl-BA"/>
              </w:rPr>
              <w:t>Машинско монтажни радови</w:t>
            </w:r>
          </w:p>
        </w:tc>
        <w:tc>
          <w:tcPr>
            <w:tcW w:w="1843" w:type="dxa"/>
            <w:vAlign w:val="center"/>
          </w:tcPr>
          <w:p w:rsidR="00D02DD8" w:rsidRPr="00A20974" w:rsidRDefault="00D02DD8" w:rsidP="00AC46E8">
            <w:pPr>
              <w:rPr>
                <w:rFonts w:eastAsia="Times New Roman" w:cs="Arial"/>
                <w:i/>
                <w:noProof/>
                <w:lang w:val="sr-Cyrl-BA"/>
              </w:rPr>
            </w:pPr>
            <w:r w:rsidRPr="00A20974">
              <w:rPr>
                <w:rFonts w:eastAsia="Times New Roman" w:cs="Arial"/>
                <w:i/>
                <w:noProof/>
                <w:lang w:val="sr-Cyrl-BA"/>
              </w:rPr>
              <w:t>16 (В) - Висок</w:t>
            </w:r>
          </w:p>
        </w:tc>
      </w:tr>
      <w:tr w:rsidR="00D02DD8" w:rsidRPr="001B2A5E" w:rsidTr="00AC46E8">
        <w:trPr>
          <w:trHeight w:val="340"/>
          <w:jc w:val="center"/>
        </w:trPr>
        <w:tc>
          <w:tcPr>
            <w:tcW w:w="872" w:type="dxa"/>
            <w:vAlign w:val="center"/>
          </w:tcPr>
          <w:p w:rsidR="00D02DD8" w:rsidRPr="001B2A5E" w:rsidRDefault="00D02DD8" w:rsidP="00AC46E8">
            <w:pPr>
              <w:rPr>
                <w:rFonts w:eastAsia="Times New Roman" w:cs="Arial"/>
                <w:i/>
                <w:noProof/>
                <w:lang w:val="sr-Latn-RS"/>
              </w:rPr>
            </w:pPr>
            <w:r>
              <w:rPr>
                <w:rFonts w:eastAsia="Times New Roman" w:cs="Arial"/>
                <w:i/>
                <w:noProof/>
                <w:lang w:val="sr-Latn-RS"/>
              </w:rPr>
              <w:t>2.</w:t>
            </w:r>
          </w:p>
        </w:tc>
        <w:tc>
          <w:tcPr>
            <w:tcW w:w="2667" w:type="dxa"/>
            <w:vAlign w:val="center"/>
          </w:tcPr>
          <w:p w:rsidR="00D02DD8" w:rsidRDefault="00D02DD8" w:rsidP="00AC46E8">
            <w:pPr>
              <w:rPr>
                <w:rFonts w:eastAsia="Times New Roman" w:cs="Arial"/>
                <w:i/>
                <w:noProof/>
                <w:lang w:val="sr-Cyrl-RS"/>
              </w:rPr>
            </w:pPr>
            <w:r>
              <w:rPr>
                <w:rFonts w:eastAsia="Times New Roman" w:cs="Arial"/>
                <w:i/>
                <w:noProof/>
                <w:lang w:val="sr-Cyrl-RS"/>
              </w:rPr>
              <w:t>Машинско монтажни радови ротациона опрема</w:t>
            </w:r>
          </w:p>
          <w:p w:rsidR="00D02DD8" w:rsidRPr="001B2A5E" w:rsidRDefault="00D02DD8" w:rsidP="00AC46E8">
            <w:pPr>
              <w:rPr>
                <w:rFonts w:eastAsia="Times New Roman" w:cs="Arial"/>
                <w:i/>
                <w:noProof/>
                <w:lang w:val="sr-Cyrl-RS"/>
              </w:rPr>
            </w:pPr>
            <w:r>
              <w:rPr>
                <w:rFonts w:eastAsia="Times New Roman" w:cs="Arial"/>
                <w:i/>
                <w:noProof/>
                <w:lang w:val="sr-Cyrl-RS"/>
              </w:rPr>
              <w:t>Сап шифра 600001549</w:t>
            </w:r>
          </w:p>
        </w:tc>
        <w:tc>
          <w:tcPr>
            <w:tcW w:w="2126" w:type="dxa"/>
            <w:vAlign w:val="center"/>
          </w:tcPr>
          <w:p w:rsidR="00D02DD8" w:rsidRPr="00A20974" w:rsidRDefault="00D02DD8" w:rsidP="00AC46E8">
            <w:pPr>
              <w:rPr>
                <w:rFonts w:eastAsia="Times New Roman" w:cs="Arial"/>
                <w:i/>
                <w:noProof/>
                <w:lang w:val="sr-Cyrl-BA"/>
              </w:rPr>
            </w:pPr>
            <w:r>
              <w:rPr>
                <w:rFonts w:eastAsia="Times New Roman" w:cs="Arial"/>
                <w:i/>
                <w:noProof/>
                <w:lang w:val="sr-Cyrl-BA"/>
              </w:rPr>
              <w:t>521314</w:t>
            </w:r>
          </w:p>
        </w:tc>
        <w:tc>
          <w:tcPr>
            <w:tcW w:w="2410" w:type="dxa"/>
            <w:vAlign w:val="center"/>
          </w:tcPr>
          <w:p w:rsidR="00D02DD8" w:rsidRPr="001B2A5E" w:rsidRDefault="00D02DD8" w:rsidP="00AC46E8">
            <w:pPr>
              <w:spacing w:before="0" w:after="0"/>
              <w:rPr>
                <w:rFonts w:ascii="Calibri" w:hAnsi="Calibri" w:cs="Calibri"/>
                <w:i/>
                <w:color w:val="000000"/>
              </w:rPr>
            </w:pPr>
            <w:proofErr w:type="spellStart"/>
            <w:r w:rsidRPr="001B2A5E">
              <w:rPr>
                <w:rFonts w:ascii="Calibri" w:hAnsi="Calibri" w:cs="Calibri"/>
                <w:i/>
                <w:color w:val="000000"/>
              </w:rPr>
              <w:t>Одржавања</w:t>
            </w:r>
            <w:proofErr w:type="spellEnd"/>
            <w:r w:rsidRPr="001B2A5E">
              <w:rPr>
                <w:rFonts w:ascii="Calibri" w:hAnsi="Calibri" w:cs="Calibri"/>
                <w:i/>
                <w:color w:val="000000"/>
              </w:rPr>
              <w:t xml:space="preserve"> </w:t>
            </w:r>
            <w:proofErr w:type="spellStart"/>
            <w:r w:rsidRPr="001B2A5E">
              <w:rPr>
                <w:rFonts w:ascii="Calibri" w:hAnsi="Calibri" w:cs="Calibri"/>
                <w:i/>
                <w:color w:val="000000"/>
              </w:rPr>
              <w:t>остале</w:t>
            </w:r>
            <w:proofErr w:type="spellEnd"/>
            <w:r w:rsidRPr="001B2A5E">
              <w:rPr>
                <w:rFonts w:ascii="Calibri" w:hAnsi="Calibri" w:cs="Calibri"/>
                <w:i/>
                <w:color w:val="000000"/>
              </w:rPr>
              <w:t xml:space="preserve"> </w:t>
            </w:r>
            <w:proofErr w:type="spellStart"/>
            <w:r w:rsidRPr="001B2A5E">
              <w:rPr>
                <w:rFonts w:ascii="Calibri" w:hAnsi="Calibri" w:cs="Calibri"/>
                <w:i/>
                <w:color w:val="000000"/>
              </w:rPr>
              <w:t>ротационе</w:t>
            </w:r>
            <w:proofErr w:type="spellEnd"/>
            <w:r w:rsidRPr="001B2A5E">
              <w:rPr>
                <w:rFonts w:ascii="Calibri" w:hAnsi="Calibri" w:cs="Calibri"/>
                <w:i/>
                <w:color w:val="000000"/>
              </w:rPr>
              <w:t xml:space="preserve"> </w:t>
            </w:r>
            <w:proofErr w:type="spellStart"/>
            <w:r w:rsidRPr="001B2A5E">
              <w:rPr>
                <w:rFonts w:ascii="Calibri" w:hAnsi="Calibri" w:cs="Calibri"/>
                <w:i/>
                <w:color w:val="000000"/>
              </w:rPr>
              <w:t>опреме</w:t>
            </w:r>
            <w:proofErr w:type="spellEnd"/>
          </w:p>
          <w:p w:rsidR="00D02DD8" w:rsidRPr="00A20974" w:rsidRDefault="00D02DD8" w:rsidP="00AC46E8">
            <w:pPr>
              <w:rPr>
                <w:rFonts w:eastAsia="Times New Roman" w:cs="Arial"/>
                <w:i/>
                <w:noProof/>
                <w:lang w:val="sr-Cyrl-BA"/>
              </w:rPr>
            </w:pPr>
          </w:p>
        </w:tc>
        <w:tc>
          <w:tcPr>
            <w:tcW w:w="1843" w:type="dxa"/>
            <w:vAlign w:val="center"/>
          </w:tcPr>
          <w:p w:rsidR="00D02DD8" w:rsidRPr="00A20974" w:rsidRDefault="00D02DD8" w:rsidP="00AC46E8">
            <w:pPr>
              <w:rPr>
                <w:rFonts w:eastAsia="Times New Roman" w:cs="Arial"/>
                <w:i/>
                <w:noProof/>
                <w:lang w:val="sr-Cyrl-BA"/>
              </w:rPr>
            </w:pPr>
            <w:r w:rsidRPr="00A20974">
              <w:rPr>
                <w:rFonts w:eastAsia="Times New Roman" w:cs="Arial"/>
                <w:i/>
                <w:noProof/>
                <w:lang w:val="sr-Cyrl-BA"/>
              </w:rPr>
              <w:t>16 (В) - Висок</w:t>
            </w:r>
          </w:p>
        </w:tc>
      </w:tr>
    </w:tbl>
    <w:p w:rsidR="00D02DD8" w:rsidRPr="003347AD" w:rsidRDefault="00D02DD8" w:rsidP="00D02DD8">
      <w:pPr>
        <w:rPr>
          <w:rFonts w:eastAsia="Times New Roman" w:cs="Arial"/>
          <w:noProof/>
          <w:lang w:val="ru-RU"/>
        </w:rPr>
      </w:pPr>
      <w:r>
        <w:rPr>
          <w:rFonts w:eastAsia="Times New Roman" w:cs="Arial"/>
          <w:i/>
          <w:noProof/>
          <w:lang w:val="sr-Latn-RS"/>
        </w:rPr>
        <w:t xml:space="preserve"> </w:t>
      </w:r>
      <w:r w:rsidRPr="003347AD">
        <w:rPr>
          <w:rFonts w:eastAsia="Times New Roman" w:cs="Arial"/>
          <w:b/>
          <w:noProof/>
          <w:lang w:val="ru-RU"/>
        </w:rPr>
        <w:t xml:space="preserve">Коначни ниво </w:t>
      </w:r>
      <w:r w:rsidRPr="00B84AC8">
        <w:rPr>
          <w:rFonts w:eastAsia="Times New Roman" w:cs="Arial"/>
          <w:b/>
          <w:noProof/>
        </w:rPr>
        <w:t>HSE</w:t>
      </w:r>
      <w:r w:rsidRPr="003347AD">
        <w:rPr>
          <w:rFonts w:eastAsia="Times New Roman" w:cs="Arial"/>
          <w:b/>
          <w:noProof/>
          <w:lang w:val="ru-RU"/>
        </w:rPr>
        <w:t xml:space="preserve"> ризика</w:t>
      </w:r>
      <w:r w:rsidRPr="003347AD">
        <w:rPr>
          <w:rFonts w:eastAsia="Times New Roman" w:cs="Arial"/>
          <w:noProof/>
          <w:lang w:val="ru-RU"/>
        </w:rPr>
        <w:t xml:space="preserve"> –односи се на предмет набавке у целини :  </w:t>
      </w:r>
    </w:p>
    <w:p w:rsidR="00D02DD8" w:rsidRPr="00046BCA" w:rsidRDefault="00D02DD8" w:rsidP="00D02DD8">
      <w:pPr>
        <w:pStyle w:val="Pasussalistom"/>
        <w:numPr>
          <w:ilvl w:val="3"/>
          <w:numId w:val="14"/>
        </w:numPr>
        <w:rPr>
          <w:rFonts w:eastAsia="Times New Roman" w:cs="Arial"/>
          <w:i/>
          <w:noProof/>
        </w:rPr>
      </w:pPr>
      <w:r>
        <w:rPr>
          <w:rFonts w:eastAsia="Times New Roman" w:cs="Arial"/>
          <w:i/>
          <w:noProof/>
          <w:lang w:val="sr-Cyrl-RS"/>
        </w:rPr>
        <w:t>Висок</w:t>
      </w:r>
      <w:r>
        <w:rPr>
          <w:rFonts w:eastAsia="Times New Roman" w:cs="Arial"/>
          <w:i/>
          <w:noProof/>
        </w:rPr>
        <w:t xml:space="preserve"> ризик (</w:t>
      </w:r>
      <w:r>
        <w:rPr>
          <w:rFonts w:eastAsia="Times New Roman" w:cs="Arial"/>
          <w:i/>
          <w:noProof/>
          <w:lang w:val="sr-Cyrl-RS"/>
        </w:rPr>
        <w:t>В</w:t>
      </w:r>
      <w:r>
        <w:rPr>
          <w:rFonts w:eastAsia="Times New Roman" w:cs="Arial"/>
          <w:i/>
          <w:noProof/>
        </w:rPr>
        <w:t>).</w:t>
      </w:r>
    </w:p>
    <w:p w:rsidR="004B00C3" w:rsidRPr="00046BCA" w:rsidRDefault="00C47ED0" w:rsidP="0086435E">
      <w:pPr>
        <w:spacing w:before="360"/>
        <w:rPr>
          <w:rFonts w:eastAsia="Times New Roman" w:cs="Arial"/>
          <w:b/>
          <w:lang w:val="sr-Cyrl-CS"/>
        </w:rPr>
      </w:pPr>
      <w:r w:rsidRPr="00046BCA">
        <w:rPr>
          <w:rFonts w:eastAsia="Times New Roman" w:cs="Arial"/>
          <w:b/>
          <w:lang w:val="sr-Cyrl-CS"/>
        </w:rPr>
        <w:t xml:space="preserve">17.2 </w:t>
      </w:r>
      <w:r w:rsidR="004B00C3" w:rsidRPr="00046BCA">
        <w:rPr>
          <w:rFonts w:eastAsia="Times New Roman" w:cs="Arial"/>
          <w:b/>
          <w:lang w:val="sr-Cyrl-CS"/>
        </w:rPr>
        <w:t>Одређивање одговорних лица у процесу „ Управљање извођач</w:t>
      </w:r>
      <w:r w:rsidR="0086435E">
        <w:rPr>
          <w:rFonts w:eastAsia="Times New Roman" w:cs="Arial"/>
          <w:b/>
          <w:lang w:val="sr-Cyrl-CS"/>
        </w:rPr>
        <w:t xml:space="preserve">има </w:t>
      </w:r>
      <w:r w:rsidR="004B00C3" w:rsidRPr="00046BCA">
        <w:rPr>
          <w:rFonts w:eastAsia="Times New Roman" w:cs="Arial"/>
          <w:b/>
          <w:lang w:val="sr-Cyrl-CS"/>
        </w:rPr>
        <w:t>“</w:t>
      </w:r>
    </w:p>
    <w:p w:rsidR="004B00C3" w:rsidRPr="003347AD" w:rsidRDefault="004B00C3" w:rsidP="004B00C3">
      <w:pPr>
        <w:rPr>
          <w:rFonts w:eastAsia="Times New Roman" w:cs="Arial"/>
          <w:noProof/>
          <w:lang w:val="ru-RU"/>
        </w:rPr>
      </w:pPr>
      <w:proofErr w:type="spellStart"/>
      <w:r w:rsidRPr="003347AD">
        <w:rPr>
          <w:b/>
          <w:lang w:val="ru-RU"/>
        </w:rPr>
        <w:t>Једино</w:t>
      </w:r>
      <w:proofErr w:type="spellEnd"/>
      <w:r w:rsidRPr="003347AD">
        <w:rPr>
          <w:b/>
          <w:lang w:val="ru-RU"/>
        </w:rPr>
        <w:t xml:space="preserve"> </w:t>
      </w:r>
      <w:proofErr w:type="spellStart"/>
      <w:r w:rsidRPr="003347AD">
        <w:rPr>
          <w:b/>
          <w:lang w:val="ru-RU"/>
        </w:rPr>
        <w:t>одговорно</w:t>
      </w:r>
      <w:proofErr w:type="spellEnd"/>
      <w:r w:rsidRPr="003347AD">
        <w:rPr>
          <w:b/>
          <w:lang w:val="ru-RU"/>
        </w:rPr>
        <w:t xml:space="preserve"> лице (ЈОЛ)</w:t>
      </w:r>
      <w:r w:rsidR="000F4755">
        <w:rPr>
          <w:rFonts w:eastAsia="Times New Roman" w:cs="Arial"/>
          <w:noProof/>
          <w:lang w:val="ru-RU"/>
        </w:rPr>
        <w:t xml:space="preserve"> је:</w:t>
      </w:r>
      <w:r w:rsidR="00C310FD">
        <w:rPr>
          <w:rFonts w:eastAsia="Times New Roman" w:cs="Arial"/>
          <w:noProof/>
          <w:lang w:val="ru-RU"/>
        </w:rPr>
        <w:t xml:space="preserve"> </w:t>
      </w:r>
      <w:r w:rsidR="002E599B">
        <w:rPr>
          <w:rFonts w:eastAsia="Times New Roman" w:cs="Arial"/>
          <w:noProof/>
          <w:lang w:val="ru-RU"/>
        </w:rPr>
        <w:t>Надица Кисин;</w:t>
      </w:r>
      <w:r w:rsidR="000A0047">
        <w:rPr>
          <w:rFonts w:eastAsia="Times New Roman" w:cs="Arial"/>
          <w:noProof/>
          <w:lang w:val="ru-RU"/>
        </w:rPr>
        <w:t xml:space="preserve"> Руководилац </w:t>
      </w:r>
      <w:r w:rsidR="002E599B">
        <w:rPr>
          <w:rFonts w:eastAsia="Times New Roman" w:cs="Arial"/>
          <w:noProof/>
          <w:lang w:val="ru-RU"/>
        </w:rPr>
        <w:t>службе ротационе опреме</w:t>
      </w:r>
      <w:r w:rsidR="001142D7">
        <w:rPr>
          <w:rFonts w:eastAsia="Times New Roman" w:cs="Arial"/>
          <w:b/>
          <w:noProof/>
          <w:lang w:val="ru-RU"/>
        </w:rPr>
        <w:t>.</w:t>
      </w:r>
    </w:p>
    <w:p w:rsidR="00B84AC8" w:rsidRPr="003347AD" w:rsidRDefault="004B00C3" w:rsidP="004B00C3">
      <w:pPr>
        <w:rPr>
          <w:rFonts w:eastAsia="Times New Roman" w:cs="Arial"/>
          <w:noProof/>
          <w:lang w:val="ru-RU"/>
        </w:rPr>
      </w:pPr>
      <w:r w:rsidRPr="003347AD">
        <w:rPr>
          <w:b/>
          <w:lang w:val="ru-RU"/>
        </w:rPr>
        <w:t xml:space="preserve">Лице за </w:t>
      </w:r>
      <w:proofErr w:type="spellStart"/>
      <w:r w:rsidRPr="003347AD">
        <w:rPr>
          <w:b/>
          <w:lang w:val="ru-RU"/>
        </w:rPr>
        <w:t>координацију</w:t>
      </w:r>
      <w:proofErr w:type="spellEnd"/>
      <w:r w:rsidRPr="003347AD">
        <w:rPr>
          <w:b/>
          <w:lang w:val="ru-RU"/>
        </w:rPr>
        <w:t xml:space="preserve"> и </w:t>
      </w:r>
      <w:proofErr w:type="spellStart"/>
      <w:r w:rsidRPr="003347AD">
        <w:rPr>
          <w:b/>
          <w:lang w:val="ru-RU"/>
        </w:rPr>
        <w:t>контролу</w:t>
      </w:r>
      <w:proofErr w:type="spellEnd"/>
      <w:r w:rsidRPr="003347AD">
        <w:rPr>
          <w:b/>
          <w:lang w:val="ru-RU"/>
        </w:rPr>
        <w:t xml:space="preserve"> </w:t>
      </w:r>
      <w:proofErr w:type="spellStart"/>
      <w:r w:rsidRPr="003347AD">
        <w:rPr>
          <w:b/>
          <w:lang w:val="ru-RU"/>
        </w:rPr>
        <w:t>спровођења</w:t>
      </w:r>
      <w:proofErr w:type="spellEnd"/>
      <w:r w:rsidRPr="003347AD">
        <w:rPr>
          <w:b/>
          <w:lang w:val="ru-RU"/>
        </w:rPr>
        <w:t xml:space="preserve"> </w:t>
      </w:r>
      <w:proofErr w:type="spellStart"/>
      <w:r w:rsidRPr="003347AD">
        <w:rPr>
          <w:b/>
          <w:lang w:val="ru-RU"/>
        </w:rPr>
        <w:t>одредби</w:t>
      </w:r>
      <w:proofErr w:type="spellEnd"/>
      <w:r w:rsidRPr="003347AD">
        <w:rPr>
          <w:b/>
          <w:lang w:val="ru-RU"/>
        </w:rPr>
        <w:t xml:space="preserve"> </w:t>
      </w:r>
      <w:proofErr w:type="spellStart"/>
      <w:r w:rsidRPr="003347AD">
        <w:rPr>
          <w:b/>
          <w:lang w:val="ru-RU"/>
        </w:rPr>
        <w:t>Споразума</w:t>
      </w:r>
      <w:proofErr w:type="spellEnd"/>
      <w:r w:rsidRPr="003347AD">
        <w:rPr>
          <w:rFonts w:eastAsia="Times New Roman" w:cs="Arial"/>
          <w:noProof/>
          <w:lang w:val="ru-RU"/>
        </w:rPr>
        <w:t xml:space="preserve"> о безбедности и здрављу на раду, заштити животне средине и заштити од пожара у </w:t>
      </w:r>
      <w:r w:rsidR="00D565B0" w:rsidRPr="003347AD">
        <w:rPr>
          <w:rFonts w:eastAsia="Times New Roman" w:cs="Arial"/>
          <w:noProof/>
          <w:lang w:val="ru-RU"/>
        </w:rPr>
        <w:t>Друштву</w:t>
      </w:r>
      <w:r w:rsidRPr="003347AD">
        <w:rPr>
          <w:rFonts w:eastAsia="Times New Roman" w:cs="Arial"/>
          <w:noProof/>
          <w:lang w:val="ru-RU"/>
        </w:rPr>
        <w:t>, ТФУ–</w:t>
      </w:r>
      <w:r w:rsidR="00F00030" w:rsidRPr="003347AD">
        <w:rPr>
          <w:rFonts w:eastAsia="Times New Roman" w:cs="Arial"/>
          <w:noProof/>
          <w:lang w:val="ru-RU"/>
        </w:rPr>
        <w:t xml:space="preserve">328 </w:t>
      </w:r>
      <w:r w:rsidRPr="003347AD">
        <w:rPr>
          <w:rFonts w:eastAsia="Times New Roman" w:cs="Arial"/>
          <w:noProof/>
          <w:lang w:val="ru-RU"/>
        </w:rPr>
        <w:t xml:space="preserve">уговорног документа (Лице за НЅЕ) је: </w:t>
      </w:r>
      <w:r w:rsidR="00EA1D75">
        <w:rPr>
          <w:rFonts w:eastAsia="Times New Roman" w:cs="Arial"/>
          <w:noProof/>
          <w:lang w:val="sr-Cyrl-RS"/>
        </w:rPr>
        <w:t>Владимир Стефановић</w:t>
      </w:r>
      <w:r w:rsidR="00431F27">
        <w:rPr>
          <w:rFonts w:eastAsia="Times New Roman" w:cs="Arial"/>
          <w:noProof/>
          <w:lang w:val="sr-Cyrl-RS"/>
        </w:rPr>
        <w:t xml:space="preserve">, </w:t>
      </w:r>
      <w:r w:rsidR="00EA1D75">
        <w:rPr>
          <w:rFonts w:eastAsia="Times New Roman" w:cs="Arial"/>
          <w:noProof/>
          <w:lang w:val="sr-Cyrl-RS"/>
        </w:rPr>
        <w:t>Руководилац сектора</w:t>
      </w:r>
      <w:r w:rsidR="00431F27">
        <w:rPr>
          <w:rFonts w:eastAsia="Times New Roman" w:cs="Arial"/>
          <w:noProof/>
          <w:lang w:val="sr-Cyrl-RS"/>
        </w:rPr>
        <w:t xml:space="preserve"> за БЗР и </w:t>
      </w:r>
      <w:r w:rsidR="0043626C">
        <w:rPr>
          <w:rFonts w:eastAsia="Times New Roman" w:cs="Arial"/>
          <w:noProof/>
          <w:lang w:val="sr-Cyrl-RS"/>
        </w:rPr>
        <w:t>процесну безбедности</w:t>
      </w:r>
      <w:r w:rsidR="00431F27">
        <w:rPr>
          <w:rFonts w:eastAsia="Times New Roman" w:cs="Arial"/>
          <w:noProof/>
          <w:lang w:val="sr-Cyrl-RS"/>
        </w:rPr>
        <w:t>.</w:t>
      </w:r>
      <w:r w:rsidR="00B84AC8" w:rsidRPr="003347AD">
        <w:rPr>
          <w:rFonts w:eastAsia="Times New Roman" w:cs="Arial"/>
          <w:noProof/>
          <w:lang w:val="ru-RU"/>
        </w:rPr>
        <w:t xml:space="preserve"> </w:t>
      </w:r>
    </w:p>
    <w:p w:rsidR="004B00C3" w:rsidRDefault="004B00C3" w:rsidP="000A0731">
      <w:pPr>
        <w:spacing w:before="360"/>
        <w:rPr>
          <w:rFonts w:eastAsia="Times New Roman" w:cs="Arial"/>
          <w:b/>
          <w:lang w:val="sr-Cyrl-CS"/>
        </w:rPr>
      </w:pPr>
      <w:r w:rsidRPr="00046BCA">
        <w:rPr>
          <w:rFonts w:eastAsia="Times New Roman" w:cs="Arial"/>
          <w:b/>
          <w:lang w:val="sr-Cyrl-CS"/>
        </w:rPr>
        <w:t>17.3 Захтев за одређивање броја HSE лица Извођача</w:t>
      </w:r>
    </w:p>
    <w:p w:rsidR="00611948" w:rsidRPr="000A0731" w:rsidRDefault="00611948" w:rsidP="000A0731">
      <w:pPr>
        <w:spacing w:before="0" w:after="60"/>
        <w:rPr>
          <w:rFonts w:eastAsia="Times New Roman" w:cs="Arial"/>
          <w:i/>
          <w:sz w:val="20"/>
          <w:szCs w:val="20"/>
          <w:lang w:val="ru-RU"/>
        </w:rPr>
      </w:pPr>
      <w:proofErr w:type="spellStart"/>
      <w:r w:rsidRPr="000A0731">
        <w:rPr>
          <w:rFonts w:eastAsia="Times New Roman" w:cs="Arial"/>
          <w:i/>
          <w:sz w:val="20"/>
          <w:szCs w:val="20"/>
          <w:lang w:val="ru-RU"/>
        </w:rPr>
        <w:t>Табела</w:t>
      </w:r>
      <w:proofErr w:type="spellEnd"/>
      <w:r w:rsidRPr="000A0731">
        <w:rPr>
          <w:rFonts w:eastAsia="Times New Roman" w:cs="Arial"/>
          <w:i/>
          <w:sz w:val="20"/>
          <w:szCs w:val="20"/>
          <w:lang w:val="ru-RU"/>
        </w:rPr>
        <w:t xml:space="preserve"> </w:t>
      </w:r>
      <w:r w:rsidR="000A0731">
        <w:rPr>
          <w:rFonts w:eastAsia="Times New Roman" w:cs="Arial"/>
          <w:i/>
          <w:sz w:val="20"/>
          <w:szCs w:val="20"/>
          <w:lang w:val="ru-RU"/>
        </w:rPr>
        <w:t xml:space="preserve">– </w:t>
      </w:r>
      <w:proofErr w:type="spellStart"/>
      <w:r w:rsidR="000A0731" w:rsidRPr="00675D3A">
        <w:rPr>
          <w:rFonts w:eastAsia="Times New Roman" w:cs="Arial"/>
          <w:i/>
          <w:sz w:val="20"/>
          <w:szCs w:val="20"/>
          <w:lang w:val="ru-RU"/>
        </w:rPr>
        <w:t>Број</w:t>
      </w:r>
      <w:proofErr w:type="spellEnd"/>
      <w:r w:rsidR="000A0731" w:rsidRPr="00675D3A">
        <w:rPr>
          <w:rFonts w:eastAsia="Times New Roman" w:cs="Arial"/>
          <w:i/>
          <w:sz w:val="20"/>
          <w:szCs w:val="20"/>
          <w:lang w:val="ru-RU"/>
        </w:rPr>
        <w:t xml:space="preserve"> HSE лица по </w:t>
      </w:r>
      <w:proofErr w:type="spellStart"/>
      <w:r w:rsidR="000A0731" w:rsidRPr="00675D3A">
        <w:rPr>
          <w:rFonts w:eastAsia="Times New Roman" w:cs="Arial"/>
          <w:i/>
          <w:sz w:val="20"/>
          <w:szCs w:val="20"/>
          <w:lang w:val="ru-RU"/>
        </w:rPr>
        <w:t>акнгажовањима</w:t>
      </w:r>
      <w:proofErr w:type="spellEnd"/>
      <w:r w:rsidRPr="00675D3A">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C47ED0"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rsidR="004B00C3" w:rsidRPr="00C47ED0" w:rsidRDefault="004B00C3" w:rsidP="00AE5CCF">
            <w:pPr>
              <w:spacing w:before="0" w:after="0"/>
              <w:jc w:val="center"/>
              <w:rPr>
                <w:rFonts w:eastAsia="Times New Roman" w:cs="Arial"/>
                <w:noProof/>
              </w:rPr>
            </w:pPr>
            <w:r w:rsidRPr="00C47ED0">
              <w:rPr>
                <w:rFonts w:eastAsia="Times New Roman" w:cs="Arial"/>
                <w:noProof/>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rsidR="004B00C3" w:rsidRPr="00C47ED0" w:rsidRDefault="004B00C3" w:rsidP="00AE5CCF">
            <w:pPr>
              <w:spacing w:before="0" w:after="0"/>
              <w:jc w:val="center"/>
              <w:rPr>
                <w:rFonts w:eastAsia="Times New Roman" w:cs="Arial"/>
                <w:noProof/>
              </w:rPr>
            </w:pPr>
            <w:r w:rsidRPr="00C47ED0">
              <w:rPr>
                <w:rFonts w:eastAsia="Times New Roman" w:cs="Arial"/>
                <w:noProof/>
              </w:rPr>
              <w:t>Број HSE лица</w:t>
            </w:r>
          </w:p>
        </w:tc>
      </w:tr>
      <w:tr w:rsidR="00046BCA" w:rsidRPr="00883ADC"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4B00C3" w:rsidRPr="003347AD" w:rsidRDefault="004B00C3" w:rsidP="00AE5CCF">
            <w:pPr>
              <w:spacing w:before="0" w:after="0"/>
              <w:jc w:val="center"/>
              <w:rPr>
                <w:rFonts w:eastAsia="Times New Roman" w:cs="Arial"/>
                <w:noProof/>
                <w:lang w:val="ru-RU"/>
              </w:rPr>
            </w:pPr>
            <w:r w:rsidRPr="003347AD">
              <w:rPr>
                <w:rFonts w:eastAsia="Times New Roman" w:cs="Arial"/>
                <w:noProof/>
                <w:lang w:val="ru-RU"/>
              </w:rPr>
              <w:t xml:space="preserve">Извођач ангажује више од 30 запослених (већ дефинисано </w:t>
            </w:r>
            <w:r w:rsidRPr="00046BCA">
              <w:rPr>
                <w:rFonts w:eastAsia="Times New Roman" w:cs="Arial"/>
                <w:noProof/>
              </w:rPr>
              <w:t>HSE</w:t>
            </w:r>
            <w:r w:rsidRPr="003347AD">
              <w:rPr>
                <w:rFonts w:eastAsia="Times New Roman" w:cs="Arial"/>
                <w:noProof/>
                <w:lang w:val="ru-RU"/>
              </w:rPr>
              <w:t xml:space="preserv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4B00C3" w:rsidRPr="003347AD" w:rsidRDefault="004B00C3" w:rsidP="00AE5CCF">
            <w:pPr>
              <w:spacing w:before="0" w:after="0"/>
              <w:jc w:val="center"/>
              <w:rPr>
                <w:rFonts w:eastAsia="Times New Roman" w:cs="Arial"/>
                <w:noProof/>
                <w:lang w:val="ru-RU"/>
              </w:rPr>
            </w:pPr>
            <w:r w:rsidRPr="003347AD">
              <w:rPr>
                <w:rFonts w:eastAsia="Times New Roman" w:cs="Arial"/>
                <w:noProof/>
                <w:lang w:val="ru-RU"/>
              </w:rPr>
              <w:t xml:space="preserve">Једно </w:t>
            </w:r>
            <w:r w:rsidRPr="00046BCA">
              <w:rPr>
                <w:rFonts w:eastAsia="Times New Roman" w:cs="Arial"/>
                <w:noProof/>
              </w:rPr>
              <w:t>HSE</w:t>
            </w:r>
            <w:r w:rsidRPr="003347AD">
              <w:rPr>
                <w:rFonts w:eastAsia="Times New Roman" w:cs="Arial"/>
                <w:noProof/>
                <w:lang w:val="ru-RU"/>
              </w:rPr>
              <w:t xml:space="preserve"> лице на 30 запослених</w:t>
            </w:r>
          </w:p>
        </w:tc>
      </w:tr>
      <w:tr w:rsidR="00046BCA" w:rsidRPr="00883ADC"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B00C3" w:rsidRPr="00046BCA" w:rsidRDefault="004B00C3" w:rsidP="00AE5CCF">
            <w:pPr>
              <w:spacing w:before="0" w:after="0"/>
              <w:jc w:val="center"/>
              <w:rPr>
                <w:rFonts w:eastAsia="Times New Roman" w:cs="Arial"/>
                <w:noProof/>
              </w:rPr>
            </w:pPr>
            <w:r w:rsidRPr="00046BCA">
              <w:rPr>
                <w:rFonts w:eastAsia="Times New Roman" w:cs="Arial"/>
                <w:noProof/>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B00C3" w:rsidRPr="003347AD" w:rsidRDefault="004B00C3" w:rsidP="00AE5CCF">
            <w:pPr>
              <w:spacing w:before="0" w:after="0"/>
              <w:jc w:val="center"/>
              <w:rPr>
                <w:rFonts w:eastAsia="Times New Roman" w:cs="Arial"/>
                <w:noProof/>
                <w:lang w:val="ru-RU"/>
              </w:rPr>
            </w:pPr>
            <w:r w:rsidRPr="003347AD">
              <w:rPr>
                <w:rFonts w:eastAsia="Times New Roman" w:cs="Arial"/>
                <w:noProof/>
                <w:lang w:val="ru-RU"/>
              </w:rPr>
              <w:t xml:space="preserve">Свака ангажована компанија има своје </w:t>
            </w:r>
            <w:r w:rsidRPr="00046BCA">
              <w:rPr>
                <w:rFonts w:eastAsia="Times New Roman" w:cs="Arial"/>
                <w:noProof/>
              </w:rPr>
              <w:t>HSE</w:t>
            </w:r>
            <w:r w:rsidRPr="003347AD">
              <w:rPr>
                <w:rFonts w:eastAsia="Times New Roman" w:cs="Arial"/>
                <w:noProof/>
                <w:lang w:val="ru-RU"/>
              </w:rPr>
              <w:t xml:space="preserve"> лице </w:t>
            </w:r>
          </w:p>
        </w:tc>
      </w:tr>
      <w:tr w:rsidR="00046BCA" w:rsidRPr="00883ADC"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B00C3" w:rsidRPr="00046BCA" w:rsidRDefault="004B00C3" w:rsidP="00AE5CCF">
            <w:pPr>
              <w:spacing w:before="0" w:after="0"/>
              <w:jc w:val="center"/>
              <w:rPr>
                <w:rFonts w:eastAsia="Times New Roman" w:cs="Arial"/>
                <w:noProof/>
              </w:rPr>
            </w:pPr>
            <w:r w:rsidRPr="00046BCA">
              <w:rPr>
                <w:rFonts w:eastAsia="Times New Roman" w:cs="Arial"/>
                <w:noProof/>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B00C3" w:rsidRPr="003347AD" w:rsidRDefault="004B00C3" w:rsidP="00AE5CCF">
            <w:pPr>
              <w:spacing w:before="0" w:after="0"/>
              <w:jc w:val="center"/>
              <w:rPr>
                <w:rFonts w:eastAsia="Times New Roman" w:cs="Arial"/>
                <w:noProof/>
                <w:lang w:val="ru-RU"/>
              </w:rPr>
            </w:pPr>
            <w:r w:rsidRPr="003347AD">
              <w:rPr>
                <w:rFonts w:eastAsia="Times New Roman" w:cs="Arial"/>
                <w:noProof/>
                <w:lang w:val="ru-RU"/>
              </w:rPr>
              <w:t xml:space="preserve">Једно </w:t>
            </w:r>
            <w:r w:rsidRPr="00046BCA">
              <w:rPr>
                <w:rFonts w:eastAsia="Times New Roman" w:cs="Arial"/>
                <w:noProof/>
              </w:rPr>
              <w:t>HSE</w:t>
            </w:r>
            <w:r w:rsidRPr="003347AD">
              <w:rPr>
                <w:rFonts w:eastAsia="Times New Roman" w:cs="Arial"/>
                <w:noProof/>
                <w:lang w:val="ru-RU"/>
              </w:rPr>
              <w:t xml:space="preserve"> лице на 20 запослених</w:t>
            </w:r>
          </w:p>
        </w:tc>
      </w:tr>
    </w:tbl>
    <w:p w:rsidR="004B00C3" w:rsidRPr="003347AD" w:rsidRDefault="004B00C3" w:rsidP="004B00C3">
      <w:pPr>
        <w:rPr>
          <w:rFonts w:eastAsia="Times New Roman" w:cs="Arial"/>
          <w:noProof/>
          <w:lang w:val="ru-RU"/>
        </w:rPr>
      </w:pPr>
      <w:r w:rsidRPr="003347AD">
        <w:rPr>
          <w:rFonts w:eastAsia="Times New Roman" w:cs="Arial"/>
          <w:noProof/>
          <w:lang w:val="ru-RU"/>
        </w:rPr>
        <w:t xml:space="preserve">Уколико Извођач самостално реализује уговорне активности и притом радно ангажује више од 30 запослених (већ је дефинисано обострано потписаним </w:t>
      </w:r>
      <w:r w:rsidRPr="00675D3A">
        <w:rPr>
          <w:rFonts w:eastAsia="Times New Roman" w:cs="Arial"/>
          <w:noProof/>
        </w:rPr>
        <w:t>HSE</w:t>
      </w:r>
      <w:r w:rsidRPr="003347AD">
        <w:rPr>
          <w:rFonts w:eastAsia="Times New Roman" w:cs="Arial"/>
          <w:noProof/>
          <w:lang w:val="ru-RU"/>
        </w:rPr>
        <w:t xml:space="preserve"> Споразумом) </w:t>
      </w:r>
      <w:r w:rsidR="00611948" w:rsidRPr="003347AD">
        <w:rPr>
          <w:rFonts w:eastAsia="Times New Roman" w:cs="Arial"/>
          <w:noProof/>
          <w:lang w:val="ru-RU"/>
        </w:rPr>
        <w:t>мора да ангажује</w:t>
      </w:r>
      <w:r w:rsidRPr="003347AD">
        <w:rPr>
          <w:rFonts w:eastAsia="Times New Roman" w:cs="Arial"/>
          <w:noProof/>
          <w:lang w:val="ru-RU"/>
        </w:rPr>
        <w:t xml:space="preserve"> најмање </w:t>
      </w:r>
      <w:r w:rsidRPr="00A10953">
        <w:rPr>
          <w:rFonts w:eastAsia="Times New Roman" w:cs="Arial"/>
          <w:noProof/>
          <w:lang w:val="ru-RU"/>
        </w:rPr>
        <w:t xml:space="preserve">једно </w:t>
      </w:r>
      <w:r w:rsidRPr="00A10953">
        <w:rPr>
          <w:rFonts w:eastAsia="Times New Roman" w:cs="Arial"/>
          <w:noProof/>
        </w:rPr>
        <w:t>HSE</w:t>
      </w:r>
      <w:r w:rsidRPr="00A10953">
        <w:rPr>
          <w:rFonts w:eastAsia="Times New Roman" w:cs="Arial"/>
          <w:noProof/>
          <w:lang w:val="ru-RU"/>
        </w:rPr>
        <w:t xml:space="preserve"> лице на 30 запослених</w:t>
      </w:r>
      <w:r w:rsidR="002324D7" w:rsidRPr="00A10953">
        <w:rPr>
          <w:rFonts w:eastAsia="Times New Roman" w:cs="Arial"/>
          <w:noProof/>
          <w:lang w:val="ru-RU"/>
        </w:rPr>
        <w:t xml:space="preserve"> </w:t>
      </w:r>
      <w:r w:rsidRPr="00A10953">
        <w:rPr>
          <w:rFonts w:eastAsia="Times New Roman" w:cs="Arial"/>
          <w:noProof/>
          <w:lang w:val="ru-RU"/>
        </w:rPr>
        <w:t xml:space="preserve">(на пример укупно за реализацију Уговора има ангажовано 134 запослена, </w:t>
      </w:r>
      <w:r w:rsidR="00611948" w:rsidRPr="00A10953">
        <w:rPr>
          <w:rFonts w:eastAsia="Times New Roman" w:cs="Arial"/>
          <w:noProof/>
          <w:lang w:val="ru-RU"/>
        </w:rPr>
        <w:t xml:space="preserve">мора </w:t>
      </w:r>
      <w:r w:rsidRPr="00A10953">
        <w:rPr>
          <w:rFonts w:eastAsia="Times New Roman" w:cs="Arial"/>
          <w:noProof/>
          <w:lang w:val="ru-RU"/>
        </w:rPr>
        <w:t>да има најмање 5 ангажованих НЅЕ лица)</w:t>
      </w:r>
    </w:p>
    <w:p w:rsidR="004B00C3" w:rsidRPr="003347AD" w:rsidRDefault="004B00C3" w:rsidP="004B00C3">
      <w:pPr>
        <w:rPr>
          <w:rFonts w:eastAsia="Times New Roman" w:cs="Arial"/>
          <w:noProof/>
          <w:lang w:val="ru-RU"/>
        </w:rPr>
      </w:pPr>
      <w:r w:rsidRPr="003347AD">
        <w:rPr>
          <w:rFonts w:eastAsia="Times New Roman" w:cs="Arial"/>
          <w:noProof/>
          <w:lang w:val="ru-RU"/>
        </w:rPr>
        <w:t>Уколико Извођач ангажује подизвођаче за реализацију уговорених активности, могућа су два случаја:</w:t>
      </w:r>
    </w:p>
    <w:p w:rsidR="004B00C3" w:rsidRPr="003347AD" w:rsidRDefault="004B00C3" w:rsidP="000A0731">
      <w:pPr>
        <w:pStyle w:val="Pasussalistom"/>
        <w:numPr>
          <w:ilvl w:val="0"/>
          <w:numId w:val="20"/>
        </w:numPr>
        <w:ind w:left="714" w:hanging="357"/>
        <w:rPr>
          <w:rFonts w:eastAsia="Times New Roman" w:cs="Arial"/>
          <w:noProof/>
          <w:lang w:val="ru-RU"/>
        </w:rPr>
      </w:pPr>
      <w:r w:rsidRPr="003347AD">
        <w:rPr>
          <w:rFonts w:eastAsia="Times New Roman" w:cs="Arial"/>
          <w:noProof/>
          <w:lang w:val="ru-RU"/>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rsidR="004B00C3" w:rsidRPr="003347AD" w:rsidRDefault="004B00C3" w:rsidP="000A0731">
      <w:pPr>
        <w:pStyle w:val="Pasussalistom"/>
        <w:numPr>
          <w:ilvl w:val="0"/>
          <w:numId w:val="20"/>
        </w:numPr>
        <w:ind w:left="714" w:hanging="357"/>
        <w:rPr>
          <w:rFonts w:eastAsia="Times New Roman" w:cs="Arial"/>
          <w:noProof/>
          <w:lang w:val="ru-RU"/>
        </w:rPr>
      </w:pPr>
      <w:r w:rsidRPr="003347AD">
        <w:rPr>
          <w:rFonts w:eastAsia="Times New Roman" w:cs="Arial"/>
          <w:noProof/>
          <w:lang w:val="ru-RU"/>
        </w:rPr>
        <w:lastRenderedPageBreak/>
        <w:t xml:space="preserve">Извођач ангажује једно </w:t>
      </w:r>
      <w:r w:rsidRPr="00675D3A">
        <w:rPr>
          <w:rFonts w:eastAsia="Times New Roman" w:cs="Arial"/>
          <w:noProof/>
        </w:rPr>
        <w:t>HSE</w:t>
      </w:r>
      <w:r w:rsidRPr="003347AD">
        <w:rPr>
          <w:rFonts w:eastAsia="Times New Roman" w:cs="Arial"/>
          <w:noProof/>
          <w:lang w:val="ru-RU"/>
        </w:rPr>
        <w:t xml:space="preserv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rsidR="00311A60" w:rsidRPr="003347AD" w:rsidRDefault="00311A60" w:rsidP="00311A60">
      <w:pPr>
        <w:rPr>
          <w:rFonts w:eastAsia="Times New Roman" w:cs="Arial"/>
          <w:noProof/>
          <w:lang w:val="ru-RU"/>
        </w:rPr>
      </w:pPr>
      <w:r w:rsidRPr="003347AD">
        <w:rPr>
          <w:rFonts w:eastAsia="Times New Roman" w:cs="Arial"/>
          <w:noProof/>
          <w:lang w:val="ru-RU"/>
        </w:rPr>
        <w:t xml:space="preserve">О начину </w:t>
      </w:r>
      <w:r w:rsidR="002324D7" w:rsidRPr="003347AD">
        <w:rPr>
          <w:rFonts w:eastAsia="Times New Roman" w:cs="Arial"/>
          <w:noProof/>
          <w:lang w:val="ru-RU"/>
        </w:rPr>
        <w:t>избора</w:t>
      </w:r>
      <w:r w:rsidRPr="003347AD">
        <w:rPr>
          <w:rFonts w:eastAsia="Times New Roman" w:cs="Arial"/>
          <w:noProof/>
          <w:lang w:val="ru-RU"/>
        </w:rPr>
        <w:t xml:space="preserve"> Лица за </w:t>
      </w:r>
      <w:r w:rsidRPr="00B84AC8">
        <w:rPr>
          <w:rFonts w:eastAsia="Times New Roman" w:cs="Arial"/>
          <w:noProof/>
        </w:rPr>
        <w:t>HSE</w:t>
      </w:r>
      <w:r w:rsidRPr="003347AD">
        <w:rPr>
          <w:rFonts w:eastAsia="Times New Roman" w:cs="Arial"/>
          <w:noProof/>
          <w:lang w:val="ru-RU"/>
        </w:rPr>
        <w:t xml:space="preserve"> Извођача одлучује се на Радном састанку, а резултат договора се евидентира у засписнику са уводног радног састанка.</w:t>
      </w:r>
    </w:p>
    <w:p w:rsidR="00464416" w:rsidRPr="003347AD" w:rsidRDefault="000F4755" w:rsidP="000F4755">
      <w:pPr>
        <w:pStyle w:val="Naslov1"/>
        <w:numPr>
          <w:ilvl w:val="0"/>
          <w:numId w:val="0"/>
        </w:numPr>
        <w:spacing w:line="276" w:lineRule="auto"/>
        <w:ind w:left="360" w:hanging="360"/>
        <w:jc w:val="left"/>
        <w:rPr>
          <w:rFonts w:cs="Arial"/>
          <w:lang w:val="ru-RU"/>
        </w:rPr>
      </w:pPr>
      <w:bookmarkStart w:id="37" w:name="_Toc493670572"/>
      <w:bookmarkStart w:id="38" w:name="_Toc178241200"/>
      <w:r>
        <w:rPr>
          <w:rFonts w:cs="Arial"/>
          <w:lang w:val="ru-RU"/>
        </w:rPr>
        <w:t>18.</w:t>
      </w:r>
      <w:r w:rsidR="00464416" w:rsidRPr="009C470A">
        <w:rPr>
          <w:rFonts w:cs="Arial"/>
          <w:lang w:val="ru-RU"/>
        </w:rPr>
        <w:t>САГЛАСНОСТ НА ТЕХНИЧКИ ЗАДАТАК</w:t>
      </w:r>
      <w:bookmarkEnd w:id="37"/>
      <w:bookmarkEnd w:id="38"/>
      <w:r w:rsidR="00A715B3" w:rsidRPr="003347AD">
        <w:rPr>
          <w:rFonts w:cs="Arial"/>
          <w:lang w:val="ru-RU"/>
        </w:rPr>
        <w:t xml:space="preserve"> </w:t>
      </w:r>
    </w:p>
    <w:p w:rsidR="000F4755" w:rsidRPr="007A6CC5" w:rsidRDefault="000F4755" w:rsidP="000F4755">
      <w:pPr>
        <w:rPr>
          <w:rFonts w:eastAsia="Times New Roman" w:cs="Arial"/>
          <w:noProof/>
          <w:lang w:val="sr-Latn-RS"/>
        </w:rPr>
      </w:pPr>
      <w:r w:rsidRPr="00146CC0">
        <w:rPr>
          <w:rFonts w:eastAsia="Times New Roman" w:cs="Arial"/>
          <w:noProof/>
          <w:lang w:val="sr-Cyrl-RS"/>
        </w:rPr>
        <w:t>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r w:rsidR="009C470A">
        <w:rPr>
          <w:rFonts w:eastAsia="Times New Roman" w:cs="Arial"/>
          <w:noProof/>
          <w:lang w:val="sr-Cyrl-RS"/>
        </w:rPr>
        <w:t xml:space="preserve"> и прилогу овог техничког задатка.</w:t>
      </w:r>
    </w:p>
    <w:p w:rsidR="00464416" w:rsidRPr="003347AD" w:rsidRDefault="00464416" w:rsidP="00464416">
      <w:pPr>
        <w:rPr>
          <w:rFonts w:eastAsia="Times New Roman" w:cs="Arial"/>
          <w:i/>
          <w:noProof/>
          <w:lang w:val="ru-RU"/>
        </w:rPr>
      </w:pPr>
    </w:p>
    <w:p w:rsidR="00716512" w:rsidRPr="00812BE3" w:rsidRDefault="000F4755" w:rsidP="000F4755">
      <w:pPr>
        <w:pStyle w:val="Naslov1"/>
        <w:numPr>
          <w:ilvl w:val="0"/>
          <w:numId w:val="0"/>
        </w:numPr>
        <w:spacing w:line="276" w:lineRule="auto"/>
        <w:ind w:left="360" w:hanging="360"/>
        <w:jc w:val="left"/>
        <w:rPr>
          <w:rFonts w:eastAsia="Times New Roman" w:cs="Arial"/>
          <w:bCs w:val="0"/>
          <w:i/>
          <w:szCs w:val="22"/>
          <w:lang w:val="ru-RU"/>
        </w:rPr>
      </w:pPr>
      <w:bookmarkStart w:id="39" w:name="_Toc178241201"/>
      <w:r>
        <w:rPr>
          <w:rFonts w:eastAsia="Times New Roman" w:cs="Arial"/>
          <w:i/>
          <w:noProof/>
          <w:lang w:val="sr-Cyrl-RS"/>
        </w:rPr>
        <w:t>21.</w:t>
      </w:r>
      <w:r w:rsidR="000A4AA6" w:rsidRPr="00812BE3">
        <w:rPr>
          <w:rFonts w:eastAsia="Times New Roman" w:cs="Arial"/>
          <w:i/>
          <w:noProof/>
          <w:lang w:val="ru-RU"/>
        </w:rPr>
        <w:t>УСАГЛАШИВАЧИ</w:t>
      </w:r>
      <w:r w:rsidR="008F57DE" w:rsidRPr="00812BE3">
        <w:rPr>
          <w:rFonts w:eastAsia="Times New Roman" w:cs="Arial"/>
          <w:i/>
          <w:noProof/>
          <w:lang w:val="ru-RU"/>
        </w:rPr>
        <w:t xml:space="preserve"> </w:t>
      </w:r>
      <w:r w:rsidR="000A4AA6" w:rsidRPr="00812BE3">
        <w:rPr>
          <w:rFonts w:eastAsia="Times New Roman" w:cs="Arial"/>
          <w:i/>
          <w:noProof/>
          <w:lang w:val="ru-RU"/>
        </w:rPr>
        <w:t xml:space="preserve">- </w:t>
      </w:r>
      <w:r w:rsidR="00716512">
        <w:rPr>
          <w:rFonts w:eastAsia="Times New Roman" w:cs="Arial"/>
          <w:i/>
          <w:noProof/>
        </w:rPr>
        <w:t>DiNIS</w:t>
      </w:r>
      <w:bookmarkEnd w:id="39"/>
      <w:r w:rsidR="00716512" w:rsidRPr="00812BE3">
        <w:rPr>
          <w:rFonts w:eastAsia="Times New Roman" w:cs="Arial"/>
          <w:i/>
          <w:noProof/>
          <w:lang w:val="ru-RU"/>
        </w:rPr>
        <w:t xml:space="preserve"> </w:t>
      </w:r>
    </w:p>
    <w:p w:rsidR="00716512" w:rsidRPr="000A0731" w:rsidRDefault="00507055" w:rsidP="000A0731">
      <w:pPr>
        <w:spacing w:before="0" w:after="60"/>
        <w:rPr>
          <w:rFonts w:eastAsia="Times New Roman" w:cs="Arial"/>
          <w:i/>
          <w:color w:val="00B050"/>
          <w:sz w:val="20"/>
          <w:szCs w:val="20"/>
          <w:lang w:val="ru-RU"/>
        </w:rPr>
      </w:pPr>
      <w:proofErr w:type="spellStart"/>
      <w:r>
        <w:rPr>
          <w:rFonts w:eastAsia="Times New Roman" w:cs="Arial"/>
          <w:i/>
          <w:sz w:val="20"/>
          <w:szCs w:val="20"/>
          <w:lang w:val="ru-RU"/>
        </w:rPr>
        <w:t>Табела</w:t>
      </w:r>
      <w:proofErr w:type="spellEnd"/>
      <w:r w:rsidR="00716512" w:rsidRPr="000A0731">
        <w:rPr>
          <w:rFonts w:eastAsia="Times New Roman" w:cs="Arial"/>
          <w:i/>
          <w:sz w:val="20"/>
          <w:szCs w:val="20"/>
          <w:lang w:val="ru-RU"/>
        </w:rPr>
        <w:t xml:space="preserve"> – </w:t>
      </w:r>
      <w:proofErr w:type="spellStart"/>
      <w:r w:rsidR="00716512" w:rsidRPr="00675D3A">
        <w:rPr>
          <w:rFonts w:eastAsia="Times New Roman" w:cs="Arial"/>
          <w:i/>
          <w:sz w:val="20"/>
          <w:szCs w:val="20"/>
          <w:lang w:val="ru-RU"/>
        </w:rPr>
        <w:t>Усаглашивачи</w:t>
      </w:r>
      <w:proofErr w:type="spellEnd"/>
      <w:r w:rsidR="00716512" w:rsidRPr="00675D3A">
        <w:rPr>
          <w:rFonts w:eastAsia="Times New Roman" w:cs="Arial"/>
          <w:i/>
          <w:sz w:val="20"/>
          <w:szCs w:val="20"/>
          <w:lang w:val="ru-RU"/>
        </w:rPr>
        <w:t xml:space="preserve"> </w:t>
      </w:r>
      <w:proofErr w:type="spellStart"/>
      <w:r w:rsidR="00716512" w:rsidRPr="00675D3A">
        <w:rPr>
          <w:rFonts w:eastAsia="Times New Roman" w:cs="Arial"/>
          <w:i/>
          <w:sz w:val="20"/>
          <w:szCs w:val="20"/>
          <w:lang w:val="ru-RU"/>
        </w:rPr>
        <w:t>техничког</w:t>
      </w:r>
      <w:proofErr w:type="spellEnd"/>
      <w:r w:rsidR="00716512" w:rsidRPr="00675D3A">
        <w:rPr>
          <w:rFonts w:eastAsia="Times New Roman" w:cs="Arial"/>
          <w:i/>
          <w:sz w:val="20"/>
          <w:szCs w:val="20"/>
          <w:lang w:val="ru-RU"/>
        </w:rPr>
        <w:t xml:space="preserve">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rsidTr="009C5321">
        <w:trPr>
          <w:trHeight w:val="509"/>
        </w:trPr>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rPr>
            </w:pPr>
            <w:proofErr w:type="spellStart"/>
            <w:r w:rsidRPr="00716512">
              <w:rPr>
                <w:rFonts w:cs="Arial"/>
                <w:b/>
                <w:sz w:val="20"/>
                <w:szCs w:val="20"/>
              </w:rPr>
              <w:t>Одговорна</w:t>
            </w:r>
            <w:proofErr w:type="spellEnd"/>
            <w:r w:rsidRPr="00716512">
              <w:rPr>
                <w:rFonts w:cs="Arial"/>
                <w:b/>
                <w:sz w:val="20"/>
                <w:szCs w:val="20"/>
              </w:rPr>
              <w:t xml:space="preserve"> </w:t>
            </w:r>
            <w:proofErr w:type="spellStart"/>
            <w:r w:rsidRPr="00716512">
              <w:rPr>
                <w:rFonts w:cs="Arial"/>
                <w:b/>
                <w:sz w:val="20"/>
                <w:szCs w:val="20"/>
              </w:rPr>
              <w:t>лица</w:t>
            </w:r>
            <w:proofErr w:type="spellEnd"/>
          </w:p>
        </w:tc>
        <w:tc>
          <w:tcPr>
            <w:tcW w:w="4410"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rPr>
            </w:pPr>
            <w:proofErr w:type="spellStart"/>
            <w:r w:rsidRPr="00716512">
              <w:rPr>
                <w:rFonts w:cs="Arial"/>
                <w:b/>
                <w:sz w:val="20"/>
                <w:szCs w:val="20"/>
              </w:rPr>
              <w:t>Име</w:t>
            </w:r>
            <w:proofErr w:type="spellEnd"/>
            <w:r w:rsidRPr="00716512">
              <w:rPr>
                <w:rFonts w:cs="Arial"/>
                <w:b/>
                <w:sz w:val="20"/>
                <w:szCs w:val="20"/>
              </w:rPr>
              <w:t xml:space="preserve"> и </w:t>
            </w:r>
            <w:proofErr w:type="spellStart"/>
            <w:r w:rsidRPr="00716512">
              <w:rPr>
                <w:rFonts w:cs="Arial"/>
                <w:b/>
                <w:sz w:val="20"/>
                <w:szCs w:val="20"/>
              </w:rPr>
              <w:t>презиме</w:t>
            </w:r>
            <w:proofErr w:type="spellEnd"/>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rPr>
            </w:pPr>
            <w:proofErr w:type="spellStart"/>
            <w:r w:rsidRPr="00716512">
              <w:rPr>
                <w:rFonts w:cs="Arial"/>
                <w:b/>
                <w:sz w:val="20"/>
                <w:szCs w:val="20"/>
              </w:rPr>
              <w:t>Аутор</w:t>
            </w:r>
            <w:proofErr w:type="spellEnd"/>
            <w:r w:rsidRPr="00716512">
              <w:rPr>
                <w:rFonts w:cs="Arial"/>
                <w:b/>
                <w:sz w:val="20"/>
                <w:szCs w:val="20"/>
              </w:rPr>
              <w:t xml:space="preserve"> </w:t>
            </w:r>
            <w:proofErr w:type="spellStart"/>
            <w:r w:rsidRPr="00716512">
              <w:rPr>
                <w:rFonts w:cs="Arial"/>
                <w:b/>
                <w:sz w:val="20"/>
                <w:szCs w:val="20"/>
              </w:rPr>
              <w:t>Техничког</w:t>
            </w:r>
            <w:proofErr w:type="spellEnd"/>
            <w:r w:rsidRPr="00716512">
              <w:rPr>
                <w:rFonts w:cs="Arial"/>
                <w:b/>
                <w:sz w:val="20"/>
                <w:szCs w:val="20"/>
              </w:rPr>
              <w:t xml:space="preserve"> </w:t>
            </w:r>
            <w:proofErr w:type="spellStart"/>
            <w:r w:rsidRPr="00716512">
              <w:rPr>
                <w:rFonts w:cs="Arial"/>
                <w:b/>
                <w:sz w:val="20"/>
                <w:szCs w:val="20"/>
              </w:rPr>
              <w:t>задатка</w:t>
            </w:r>
            <w:proofErr w:type="spellEnd"/>
            <w:r w:rsidRPr="00716512">
              <w:rPr>
                <w:rFonts w:cs="Arial"/>
                <w:b/>
                <w:sz w:val="20"/>
                <w:szCs w:val="20"/>
              </w:rPr>
              <w:t>:</w:t>
            </w:r>
          </w:p>
        </w:tc>
        <w:tc>
          <w:tcPr>
            <w:tcW w:w="4410" w:type="dxa"/>
            <w:shd w:val="clear" w:color="auto" w:fill="auto"/>
            <w:vAlign w:val="center"/>
          </w:tcPr>
          <w:p w:rsidR="009C5321" w:rsidRPr="00D921A4" w:rsidRDefault="00655A43" w:rsidP="000F4755">
            <w:pPr>
              <w:tabs>
                <w:tab w:val="left" w:pos="5205"/>
              </w:tabs>
              <w:spacing w:before="240"/>
              <w:jc w:val="center"/>
              <w:rPr>
                <w:rFonts w:cs="Arial"/>
                <w:sz w:val="20"/>
                <w:szCs w:val="20"/>
                <w:lang w:val="sr-Cyrl-RS"/>
              </w:rPr>
            </w:pPr>
            <w:proofErr w:type="spellStart"/>
            <w:r>
              <w:rPr>
                <w:rFonts w:cs="Arial"/>
                <w:sz w:val="20"/>
                <w:szCs w:val="20"/>
                <w:lang w:val="sr-Cyrl-RS"/>
              </w:rPr>
              <w:t>Надица</w:t>
            </w:r>
            <w:proofErr w:type="spellEnd"/>
            <w:r>
              <w:rPr>
                <w:rFonts w:cs="Arial"/>
                <w:sz w:val="20"/>
                <w:szCs w:val="20"/>
                <w:lang w:val="sr-Cyrl-RS"/>
              </w:rPr>
              <w:t xml:space="preserve"> Кисин</w:t>
            </w:r>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rPr>
            </w:pPr>
            <w:proofErr w:type="spellStart"/>
            <w:r w:rsidRPr="00716512">
              <w:rPr>
                <w:rFonts w:cs="Arial"/>
                <w:b/>
                <w:sz w:val="20"/>
                <w:szCs w:val="20"/>
              </w:rPr>
              <w:t>Руководилац</w:t>
            </w:r>
            <w:proofErr w:type="spellEnd"/>
            <w:r w:rsidRPr="00716512">
              <w:rPr>
                <w:rFonts w:cs="Arial"/>
                <w:b/>
                <w:sz w:val="20"/>
                <w:szCs w:val="20"/>
              </w:rPr>
              <w:t xml:space="preserve"> </w:t>
            </w:r>
            <w:proofErr w:type="spellStart"/>
            <w:r w:rsidRPr="00716512">
              <w:rPr>
                <w:rFonts w:cs="Arial"/>
                <w:b/>
                <w:sz w:val="20"/>
                <w:szCs w:val="20"/>
              </w:rPr>
              <w:t>пројекта</w:t>
            </w:r>
            <w:proofErr w:type="spellEnd"/>
            <w:r w:rsidRPr="00716512">
              <w:rPr>
                <w:rFonts w:cs="Arial"/>
                <w:b/>
                <w:sz w:val="20"/>
                <w:szCs w:val="20"/>
              </w:rPr>
              <w:t>:</w:t>
            </w:r>
          </w:p>
        </w:tc>
        <w:tc>
          <w:tcPr>
            <w:tcW w:w="4410" w:type="dxa"/>
            <w:shd w:val="clear" w:color="auto" w:fill="auto"/>
            <w:vAlign w:val="center"/>
          </w:tcPr>
          <w:p w:rsidR="009C5321" w:rsidRPr="000F4755" w:rsidRDefault="00D921A4" w:rsidP="000F4755">
            <w:pPr>
              <w:tabs>
                <w:tab w:val="left" w:pos="5205"/>
              </w:tabs>
              <w:spacing w:before="240"/>
              <w:jc w:val="center"/>
              <w:rPr>
                <w:rFonts w:cs="Arial"/>
                <w:sz w:val="20"/>
                <w:szCs w:val="20"/>
                <w:lang w:val="sr-Cyrl-RS"/>
              </w:rPr>
            </w:pPr>
            <w:r>
              <w:rPr>
                <w:rFonts w:cs="Arial"/>
                <w:sz w:val="20"/>
                <w:szCs w:val="20"/>
                <w:lang w:val="sr-Cyrl-RS"/>
              </w:rPr>
              <w:t xml:space="preserve">Денис </w:t>
            </w:r>
            <w:proofErr w:type="spellStart"/>
            <w:r>
              <w:rPr>
                <w:rFonts w:cs="Arial"/>
                <w:sz w:val="20"/>
                <w:szCs w:val="20"/>
                <w:lang w:val="sr-Cyrl-RS"/>
              </w:rPr>
              <w:t>Куленченко</w:t>
            </w:r>
            <w:proofErr w:type="spellEnd"/>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rPr>
            </w:pPr>
            <w:proofErr w:type="spellStart"/>
            <w:r w:rsidRPr="00716512">
              <w:rPr>
                <w:rFonts w:cs="Arial"/>
                <w:b/>
                <w:sz w:val="20"/>
                <w:szCs w:val="20"/>
              </w:rPr>
              <w:t>Одговорно</w:t>
            </w:r>
            <w:proofErr w:type="spellEnd"/>
            <w:r w:rsidRPr="00716512">
              <w:rPr>
                <w:rFonts w:cs="Arial"/>
                <w:b/>
                <w:sz w:val="20"/>
                <w:szCs w:val="20"/>
              </w:rPr>
              <w:t xml:space="preserve"> </w:t>
            </w:r>
            <w:proofErr w:type="spellStart"/>
            <w:r w:rsidRPr="00716512">
              <w:rPr>
                <w:rFonts w:cs="Arial"/>
                <w:b/>
                <w:sz w:val="20"/>
                <w:szCs w:val="20"/>
              </w:rPr>
              <w:t>лице</w:t>
            </w:r>
            <w:proofErr w:type="spellEnd"/>
            <w:r w:rsidRPr="00716512">
              <w:rPr>
                <w:rFonts w:cs="Arial"/>
                <w:b/>
                <w:sz w:val="20"/>
                <w:szCs w:val="20"/>
              </w:rPr>
              <w:t xml:space="preserve"> </w:t>
            </w:r>
            <w:proofErr w:type="spellStart"/>
            <w:r w:rsidRPr="00716512">
              <w:rPr>
                <w:rFonts w:cs="Arial"/>
                <w:b/>
                <w:sz w:val="20"/>
                <w:szCs w:val="20"/>
              </w:rPr>
              <w:t>за</w:t>
            </w:r>
            <w:proofErr w:type="spellEnd"/>
            <w:r w:rsidRPr="00716512">
              <w:rPr>
                <w:rFonts w:cs="Arial"/>
                <w:b/>
                <w:sz w:val="20"/>
                <w:szCs w:val="20"/>
              </w:rPr>
              <w:t xml:space="preserve"> HSE</w:t>
            </w:r>
          </w:p>
        </w:tc>
        <w:tc>
          <w:tcPr>
            <w:tcW w:w="4410" w:type="dxa"/>
            <w:shd w:val="clear" w:color="auto" w:fill="auto"/>
            <w:vAlign w:val="center"/>
          </w:tcPr>
          <w:p w:rsidR="009C5321" w:rsidRPr="000F4755" w:rsidRDefault="000F4755" w:rsidP="000F4755">
            <w:pPr>
              <w:tabs>
                <w:tab w:val="left" w:pos="5205"/>
              </w:tabs>
              <w:spacing w:before="240"/>
              <w:jc w:val="center"/>
              <w:rPr>
                <w:rFonts w:cs="Arial"/>
                <w:sz w:val="20"/>
                <w:szCs w:val="20"/>
                <w:lang w:val="sr-Cyrl-RS"/>
              </w:rPr>
            </w:pPr>
            <w:r>
              <w:rPr>
                <w:rFonts w:cs="Arial"/>
                <w:sz w:val="20"/>
                <w:szCs w:val="20"/>
                <w:lang w:val="sr-Cyrl-RS"/>
              </w:rPr>
              <w:t xml:space="preserve">Владимир </w:t>
            </w:r>
            <w:r w:rsidR="004B7E49">
              <w:rPr>
                <w:rFonts w:cs="Arial"/>
                <w:sz w:val="20"/>
                <w:szCs w:val="20"/>
                <w:lang w:val="sr-Cyrl-RS"/>
              </w:rPr>
              <w:t>Стефановић</w:t>
            </w:r>
          </w:p>
        </w:tc>
      </w:tr>
    </w:tbl>
    <w:p w:rsidR="00464416" w:rsidRPr="000F4755" w:rsidRDefault="00464416" w:rsidP="000F4755">
      <w:pPr>
        <w:rPr>
          <w:rFonts w:eastAsia="Times New Roman" w:cs="Arial"/>
          <w:i/>
        </w:rPr>
      </w:pPr>
    </w:p>
    <w:sectPr w:rsidR="00464416" w:rsidRPr="000F4755" w:rsidSect="00380895">
      <w:headerReference w:type="even" r:id="rId13"/>
      <w:headerReference w:type="default" r:id="rId14"/>
      <w:footerReference w:type="even" r:id="rId15"/>
      <w:footerReference w:type="default" r:id="rId16"/>
      <w:headerReference w:type="firs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ED4" w:rsidRDefault="00CD1ED4" w:rsidP="00431654">
      <w:pPr>
        <w:spacing w:after="0"/>
      </w:pPr>
      <w:r>
        <w:separator/>
      </w:r>
    </w:p>
  </w:endnote>
  <w:endnote w:type="continuationSeparator" w:id="0">
    <w:p w:rsidR="00CD1ED4" w:rsidRDefault="00CD1ED4"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CD7" w:rsidRDefault="00EC1CD7">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CD7" w:rsidRPr="007B6FF4" w:rsidRDefault="00EC1CD7" w:rsidP="00217689">
    <w:pPr>
      <w:rPr>
        <w:sz w:val="20"/>
        <w:szCs w:val="16"/>
      </w:rPr>
    </w:pPr>
    <w:r w:rsidRPr="007B6FF4">
      <w:rPr>
        <w:sz w:val="20"/>
        <w:szCs w:val="16"/>
      </w:rPr>
      <w:t>SA-52.48_07.02.09-004</w:t>
    </w:r>
    <w:r>
      <w:rPr>
        <w:rFonts w:eastAsia="Times New Roman"/>
        <w:sz w:val="20"/>
        <w:szCs w:val="20"/>
        <w:lang w:val="ru-RU" w:eastAsia="ru-RU"/>
      </w:rPr>
      <w:t xml:space="preserve">, </w:t>
    </w:r>
    <w:proofErr w:type="spellStart"/>
    <w:r>
      <w:rPr>
        <w:rFonts w:eastAsia="Times New Roman"/>
        <w:sz w:val="20"/>
        <w:szCs w:val="20"/>
        <w:lang w:val="ru-RU" w:eastAsia="ru-RU"/>
      </w:rPr>
      <w:t>Верзија</w:t>
    </w:r>
    <w:proofErr w:type="spellEnd"/>
    <w:r>
      <w:rPr>
        <w:rFonts w:eastAsia="Times New Roman"/>
        <w:sz w:val="20"/>
        <w:szCs w:val="20"/>
        <w:lang w:val="ru-RU" w:eastAsia="ru-RU"/>
      </w:rPr>
      <w:t xml:space="preserve"> 1.1</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89053A">
      <w:rPr>
        <w:rFonts w:eastAsia="Times New Roman"/>
        <w:noProof/>
        <w:sz w:val="20"/>
        <w:szCs w:val="20"/>
        <w:lang w:val="ru-RU" w:eastAsia="ru-RU"/>
      </w:rPr>
      <w:t>5</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89053A">
      <w:rPr>
        <w:rFonts w:eastAsia="Times New Roman"/>
        <w:noProof/>
        <w:sz w:val="20"/>
        <w:szCs w:val="20"/>
        <w:lang w:val="ru-RU" w:eastAsia="ru-RU"/>
      </w:rPr>
      <w:t>6</w:t>
    </w:r>
    <w:r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CD7" w:rsidRDefault="00EC1CD7">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ED4" w:rsidRDefault="00CD1ED4" w:rsidP="00431654">
      <w:pPr>
        <w:spacing w:after="0"/>
      </w:pPr>
      <w:r>
        <w:separator/>
      </w:r>
    </w:p>
  </w:footnote>
  <w:footnote w:type="continuationSeparator" w:id="0">
    <w:p w:rsidR="00CD1ED4" w:rsidRDefault="00CD1ED4"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CD7" w:rsidRDefault="00EC1CD7">
    <w:pPr>
      <w:pStyle w:val="Zaglavljestrani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CD7" w:rsidRPr="000274E7" w:rsidRDefault="00EC1CD7" w:rsidP="000274E7">
    <w:pPr>
      <w:pStyle w:val="Zaglavljestranice"/>
      <w:spacing w:after="1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CD7" w:rsidRPr="003347AD" w:rsidRDefault="00EC1CD7" w:rsidP="003347AD">
    <w:pPr>
      <w:pStyle w:val="Zaglavljestranice"/>
      <w:rPr>
        <w:rFonts w:cs="Arial"/>
        <w:sz w:val="20"/>
        <w:lang w:val="ru-RU"/>
      </w:rPr>
    </w:pPr>
    <w:proofErr w:type="spellStart"/>
    <w:r w:rsidRPr="003347AD">
      <w:rPr>
        <w:rFonts w:cs="Arial"/>
        <w:sz w:val="20"/>
        <w:lang w:val="ru-RU"/>
      </w:rPr>
      <w:t>Прилог</w:t>
    </w:r>
    <w:proofErr w:type="spellEnd"/>
    <w:r w:rsidRPr="003347AD">
      <w:rPr>
        <w:rFonts w:cs="Arial"/>
        <w:sz w:val="20"/>
        <w:lang w:val="ru-RU"/>
      </w:rPr>
      <w:t xml:space="preserve"> 4. </w:t>
    </w:r>
    <w:proofErr w:type="spellStart"/>
    <w:r w:rsidRPr="003347AD">
      <w:rPr>
        <w:rFonts w:cs="Arial"/>
        <w:sz w:val="20"/>
        <w:lang w:val="ru-RU"/>
      </w:rPr>
      <w:t>Стандард</w:t>
    </w:r>
    <w:proofErr w:type="spellEnd"/>
    <w:r w:rsidRPr="003347AD">
      <w:rPr>
        <w:rFonts w:cs="Arial"/>
        <w:sz w:val="20"/>
        <w:lang w:val="ru-RU"/>
      </w:rPr>
      <w:t xml:space="preserve">: </w:t>
    </w:r>
    <w:r w:rsidRPr="00A26004">
      <w:rPr>
        <w:rFonts w:cs="Arial"/>
        <w:sz w:val="20"/>
      </w:rPr>
      <w:t>SD</w:t>
    </w:r>
    <w:r w:rsidRPr="003347AD">
      <w:rPr>
        <w:rFonts w:cs="Arial"/>
        <w:sz w:val="20"/>
        <w:lang w:val="ru-RU"/>
      </w:rPr>
      <w:t xml:space="preserve">-52.48_07.02.09 </w:t>
    </w:r>
    <w:proofErr w:type="spellStart"/>
    <w:r w:rsidRPr="003347AD">
      <w:rPr>
        <w:rFonts w:cs="Arial"/>
        <w:sz w:val="20"/>
        <w:lang w:val="ru-RU"/>
      </w:rPr>
      <w:t>Стандард</w:t>
    </w:r>
    <w:proofErr w:type="spellEnd"/>
    <w:r w:rsidRPr="003347AD">
      <w:rPr>
        <w:rFonts w:cs="Arial"/>
        <w:sz w:val="20"/>
        <w:lang w:val="ru-RU"/>
      </w:rPr>
      <w:t xml:space="preserve"> Набавка </w:t>
    </w:r>
    <w:r w:rsidRPr="00A26004">
      <w:rPr>
        <w:rFonts w:cs="Arial"/>
        <w:sz w:val="20"/>
      </w:rPr>
      <w:t>Non</w:t>
    </w:r>
    <w:r w:rsidRPr="003347AD">
      <w:rPr>
        <w:rFonts w:cs="Arial"/>
        <w:sz w:val="20"/>
        <w:lang w:val="ru-RU"/>
      </w:rPr>
      <w:t>-</w:t>
    </w:r>
    <w:r w:rsidRPr="00A26004">
      <w:rPr>
        <w:rFonts w:cs="Arial"/>
        <w:sz w:val="20"/>
      </w:rPr>
      <w:t>bulk</w:t>
    </w:r>
    <w:r w:rsidRPr="003347AD">
      <w:rPr>
        <w:rFonts w:cs="Arial"/>
        <w:sz w:val="20"/>
        <w:lang w:val="ru-RU"/>
      </w:rPr>
      <w:t xml:space="preserve">, </w:t>
    </w:r>
    <w:proofErr w:type="spellStart"/>
    <w:r w:rsidRPr="003347AD">
      <w:rPr>
        <w:rFonts w:cs="Arial"/>
        <w:sz w:val="20"/>
        <w:lang w:val="ru-RU"/>
      </w:rPr>
      <w:t>верзија</w:t>
    </w:r>
    <w:proofErr w:type="spellEnd"/>
    <w:r w:rsidRPr="003347AD">
      <w:rPr>
        <w:rFonts w:cs="Arial"/>
        <w:sz w:val="20"/>
        <w:lang w:val="ru-RU"/>
      </w:rPr>
      <w:t xml:space="preserve">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3DA"/>
    <w:multiLevelType w:val="hybridMultilevel"/>
    <w:tmpl w:val="C9BCD3F4"/>
    <w:lvl w:ilvl="0" w:tplc="45C0536A">
      <w:start w:val="1"/>
      <w:numFmt w:val="bullet"/>
      <w:lvlText w:val="-"/>
      <w:lvlJc w:val="left"/>
      <w:pPr>
        <w:ind w:left="1440" w:hanging="360"/>
      </w:pPr>
      <w:rPr>
        <w:rFonts w:ascii="Arial" w:eastAsia="Times New Roman" w:hAnsi="Arial" w:cs="Aria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A0516DF"/>
    <w:multiLevelType w:val="hybridMultilevel"/>
    <w:tmpl w:val="F0E2CE86"/>
    <w:lvl w:ilvl="0" w:tplc="8E84087A">
      <w:start w:val="1"/>
      <w:numFmt w:val="decimal"/>
      <w:lvlText w:val="%1."/>
      <w:lvlJc w:val="left"/>
      <w:pPr>
        <w:ind w:left="360" w:hanging="360"/>
      </w:pPr>
      <w:rPr>
        <w:rFonts w:hint="default"/>
        <w:color w:val="auto"/>
      </w:rPr>
    </w:lvl>
    <w:lvl w:ilvl="1" w:tplc="A8148B1C">
      <w:start w:val="1"/>
      <w:numFmt w:val="decimal"/>
      <w:lvlText w:val="%2."/>
      <w:lvlJc w:val="left"/>
      <w:pPr>
        <w:ind w:left="1230" w:hanging="510"/>
      </w:pPr>
      <w:rPr>
        <w:rFonts w:hint="default"/>
      </w:r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1A30EA"/>
    <w:multiLevelType w:val="hybridMultilevel"/>
    <w:tmpl w:val="6FAEDD70"/>
    <w:lvl w:ilvl="0" w:tplc="CB5E6932">
      <w:start w:val="17"/>
      <w:numFmt w:val="bullet"/>
      <w:lvlText w:val="-"/>
      <w:lvlJc w:val="left"/>
      <w:pPr>
        <w:ind w:left="1440" w:hanging="360"/>
      </w:pPr>
      <w:rPr>
        <w:rFonts w:ascii="Arial" w:eastAsia="Times New Roman" w:hAnsi="Arial" w:cs="Aria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4"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17FF6"/>
    <w:multiLevelType w:val="hybridMultilevel"/>
    <w:tmpl w:val="C3C054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1EE85E41"/>
    <w:multiLevelType w:val="hybridMultilevel"/>
    <w:tmpl w:val="711A8D06"/>
    <w:lvl w:ilvl="0" w:tplc="45C0536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23DBB"/>
    <w:multiLevelType w:val="hybridMultilevel"/>
    <w:tmpl w:val="03566890"/>
    <w:lvl w:ilvl="0" w:tplc="241A000B">
      <w:start w:val="1"/>
      <w:numFmt w:val="bullet"/>
      <w:lvlText w:val=""/>
      <w:lvlJc w:val="left"/>
      <w:pPr>
        <w:ind w:left="1085" w:hanging="360"/>
      </w:pPr>
      <w:rPr>
        <w:rFonts w:ascii="Wingdings" w:hAnsi="Wingdings" w:hint="default"/>
      </w:rPr>
    </w:lvl>
    <w:lvl w:ilvl="1" w:tplc="241A0003" w:tentative="1">
      <w:start w:val="1"/>
      <w:numFmt w:val="bullet"/>
      <w:lvlText w:val="o"/>
      <w:lvlJc w:val="left"/>
      <w:pPr>
        <w:ind w:left="1805" w:hanging="360"/>
      </w:pPr>
      <w:rPr>
        <w:rFonts w:ascii="Courier New" w:hAnsi="Courier New" w:cs="Courier New" w:hint="default"/>
      </w:rPr>
    </w:lvl>
    <w:lvl w:ilvl="2" w:tplc="241A0005" w:tentative="1">
      <w:start w:val="1"/>
      <w:numFmt w:val="bullet"/>
      <w:lvlText w:val=""/>
      <w:lvlJc w:val="left"/>
      <w:pPr>
        <w:ind w:left="2525" w:hanging="360"/>
      </w:pPr>
      <w:rPr>
        <w:rFonts w:ascii="Wingdings" w:hAnsi="Wingdings" w:hint="default"/>
      </w:rPr>
    </w:lvl>
    <w:lvl w:ilvl="3" w:tplc="241A0001" w:tentative="1">
      <w:start w:val="1"/>
      <w:numFmt w:val="bullet"/>
      <w:lvlText w:val=""/>
      <w:lvlJc w:val="left"/>
      <w:pPr>
        <w:ind w:left="3245" w:hanging="360"/>
      </w:pPr>
      <w:rPr>
        <w:rFonts w:ascii="Symbol" w:hAnsi="Symbol" w:hint="default"/>
      </w:rPr>
    </w:lvl>
    <w:lvl w:ilvl="4" w:tplc="241A0003" w:tentative="1">
      <w:start w:val="1"/>
      <w:numFmt w:val="bullet"/>
      <w:lvlText w:val="o"/>
      <w:lvlJc w:val="left"/>
      <w:pPr>
        <w:ind w:left="3965" w:hanging="360"/>
      </w:pPr>
      <w:rPr>
        <w:rFonts w:ascii="Courier New" w:hAnsi="Courier New" w:cs="Courier New" w:hint="default"/>
      </w:rPr>
    </w:lvl>
    <w:lvl w:ilvl="5" w:tplc="241A0005" w:tentative="1">
      <w:start w:val="1"/>
      <w:numFmt w:val="bullet"/>
      <w:lvlText w:val=""/>
      <w:lvlJc w:val="left"/>
      <w:pPr>
        <w:ind w:left="4685" w:hanging="360"/>
      </w:pPr>
      <w:rPr>
        <w:rFonts w:ascii="Wingdings" w:hAnsi="Wingdings" w:hint="default"/>
      </w:rPr>
    </w:lvl>
    <w:lvl w:ilvl="6" w:tplc="241A0001" w:tentative="1">
      <w:start w:val="1"/>
      <w:numFmt w:val="bullet"/>
      <w:lvlText w:val=""/>
      <w:lvlJc w:val="left"/>
      <w:pPr>
        <w:ind w:left="5405" w:hanging="360"/>
      </w:pPr>
      <w:rPr>
        <w:rFonts w:ascii="Symbol" w:hAnsi="Symbol" w:hint="default"/>
      </w:rPr>
    </w:lvl>
    <w:lvl w:ilvl="7" w:tplc="241A0003" w:tentative="1">
      <w:start w:val="1"/>
      <w:numFmt w:val="bullet"/>
      <w:lvlText w:val="o"/>
      <w:lvlJc w:val="left"/>
      <w:pPr>
        <w:ind w:left="6125" w:hanging="360"/>
      </w:pPr>
      <w:rPr>
        <w:rFonts w:ascii="Courier New" w:hAnsi="Courier New" w:cs="Courier New" w:hint="default"/>
      </w:rPr>
    </w:lvl>
    <w:lvl w:ilvl="8" w:tplc="241A0005" w:tentative="1">
      <w:start w:val="1"/>
      <w:numFmt w:val="bullet"/>
      <w:lvlText w:val=""/>
      <w:lvlJc w:val="left"/>
      <w:pPr>
        <w:ind w:left="6845" w:hanging="360"/>
      </w:pPr>
      <w:rPr>
        <w:rFonts w:ascii="Wingdings" w:hAnsi="Wingdings" w:hint="default"/>
      </w:rPr>
    </w:lvl>
  </w:abstractNum>
  <w:abstractNum w:abstractNumId="11" w15:restartNumberingAfterBreak="0">
    <w:nsid w:val="21D77C2C"/>
    <w:multiLevelType w:val="hybridMultilevel"/>
    <w:tmpl w:val="EE0E0E54"/>
    <w:lvl w:ilvl="0" w:tplc="241A0001">
      <w:start w:val="1"/>
      <w:numFmt w:val="bullet"/>
      <w:lvlText w:val=""/>
      <w:lvlJc w:val="left"/>
      <w:pPr>
        <w:ind w:left="2160" w:hanging="360"/>
      </w:pPr>
      <w:rPr>
        <w:rFonts w:ascii="Symbol" w:hAnsi="Symbol" w:hint="default"/>
      </w:rPr>
    </w:lvl>
    <w:lvl w:ilvl="1" w:tplc="241A0003" w:tentative="1">
      <w:start w:val="1"/>
      <w:numFmt w:val="bullet"/>
      <w:lvlText w:val="o"/>
      <w:lvlJc w:val="left"/>
      <w:pPr>
        <w:ind w:left="2880" w:hanging="360"/>
      </w:pPr>
      <w:rPr>
        <w:rFonts w:ascii="Courier New" w:hAnsi="Courier New" w:cs="Courier New" w:hint="default"/>
      </w:rPr>
    </w:lvl>
    <w:lvl w:ilvl="2" w:tplc="241A0005" w:tentative="1">
      <w:start w:val="1"/>
      <w:numFmt w:val="bullet"/>
      <w:lvlText w:val=""/>
      <w:lvlJc w:val="left"/>
      <w:pPr>
        <w:ind w:left="3600" w:hanging="360"/>
      </w:pPr>
      <w:rPr>
        <w:rFonts w:ascii="Wingdings" w:hAnsi="Wingdings" w:hint="default"/>
      </w:rPr>
    </w:lvl>
    <w:lvl w:ilvl="3" w:tplc="241A0001" w:tentative="1">
      <w:start w:val="1"/>
      <w:numFmt w:val="bullet"/>
      <w:lvlText w:val=""/>
      <w:lvlJc w:val="left"/>
      <w:pPr>
        <w:ind w:left="4320" w:hanging="360"/>
      </w:pPr>
      <w:rPr>
        <w:rFonts w:ascii="Symbol" w:hAnsi="Symbol" w:hint="default"/>
      </w:rPr>
    </w:lvl>
    <w:lvl w:ilvl="4" w:tplc="241A0003" w:tentative="1">
      <w:start w:val="1"/>
      <w:numFmt w:val="bullet"/>
      <w:lvlText w:val="o"/>
      <w:lvlJc w:val="left"/>
      <w:pPr>
        <w:ind w:left="5040" w:hanging="360"/>
      </w:pPr>
      <w:rPr>
        <w:rFonts w:ascii="Courier New" w:hAnsi="Courier New" w:cs="Courier New" w:hint="default"/>
      </w:rPr>
    </w:lvl>
    <w:lvl w:ilvl="5" w:tplc="241A0005" w:tentative="1">
      <w:start w:val="1"/>
      <w:numFmt w:val="bullet"/>
      <w:lvlText w:val=""/>
      <w:lvlJc w:val="left"/>
      <w:pPr>
        <w:ind w:left="5760" w:hanging="360"/>
      </w:pPr>
      <w:rPr>
        <w:rFonts w:ascii="Wingdings" w:hAnsi="Wingdings" w:hint="default"/>
      </w:rPr>
    </w:lvl>
    <w:lvl w:ilvl="6" w:tplc="241A0001" w:tentative="1">
      <w:start w:val="1"/>
      <w:numFmt w:val="bullet"/>
      <w:lvlText w:val=""/>
      <w:lvlJc w:val="left"/>
      <w:pPr>
        <w:ind w:left="6480" w:hanging="360"/>
      </w:pPr>
      <w:rPr>
        <w:rFonts w:ascii="Symbol" w:hAnsi="Symbol" w:hint="default"/>
      </w:rPr>
    </w:lvl>
    <w:lvl w:ilvl="7" w:tplc="241A0003" w:tentative="1">
      <w:start w:val="1"/>
      <w:numFmt w:val="bullet"/>
      <w:lvlText w:val="o"/>
      <w:lvlJc w:val="left"/>
      <w:pPr>
        <w:ind w:left="7200" w:hanging="360"/>
      </w:pPr>
      <w:rPr>
        <w:rFonts w:ascii="Courier New" w:hAnsi="Courier New" w:cs="Courier New" w:hint="default"/>
      </w:rPr>
    </w:lvl>
    <w:lvl w:ilvl="8" w:tplc="241A0005" w:tentative="1">
      <w:start w:val="1"/>
      <w:numFmt w:val="bullet"/>
      <w:lvlText w:val=""/>
      <w:lvlJc w:val="left"/>
      <w:pPr>
        <w:ind w:left="7920" w:hanging="360"/>
      </w:pPr>
      <w:rPr>
        <w:rFonts w:ascii="Wingdings" w:hAnsi="Wingdings" w:hint="default"/>
      </w:rPr>
    </w:lvl>
  </w:abstractNum>
  <w:abstractNum w:abstractNumId="12" w15:restartNumberingAfterBreak="0">
    <w:nsid w:val="22F138A4"/>
    <w:multiLevelType w:val="hybridMultilevel"/>
    <w:tmpl w:val="FF900628"/>
    <w:lvl w:ilvl="0" w:tplc="CB5E6932">
      <w:start w:val="17"/>
      <w:numFmt w:val="bullet"/>
      <w:lvlText w:val="-"/>
      <w:lvlJc w:val="left"/>
      <w:pPr>
        <w:ind w:left="2048" w:hanging="360"/>
      </w:pPr>
      <w:rPr>
        <w:rFonts w:ascii="Arial" w:eastAsia="Times New Roman" w:hAnsi="Arial" w:cs="Arial" w:hint="default"/>
      </w:rPr>
    </w:lvl>
    <w:lvl w:ilvl="1" w:tplc="241A0003" w:tentative="1">
      <w:start w:val="1"/>
      <w:numFmt w:val="bullet"/>
      <w:lvlText w:val="o"/>
      <w:lvlJc w:val="left"/>
      <w:pPr>
        <w:ind w:left="2768" w:hanging="360"/>
      </w:pPr>
      <w:rPr>
        <w:rFonts w:ascii="Courier New" w:hAnsi="Courier New" w:cs="Courier New" w:hint="default"/>
      </w:rPr>
    </w:lvl>
    <w:lvl w:ilvl="2" w:tplc="241A0005" w:tentative="1">
      <w:start w:val="1"/>
      <w:numFmt w:val="bullet"/>
      <w:lvlText w:val=""/>
      <w:lvlJc w:val="left"/>
      <w:pPr>
        <w:ind w:left="3488" w:hanging="360"/>
      </w:pPr>
      <w:rPr>
        <w:rFonts w:ascii="Wingdings" w:hAnsi="Wingdings" w:hint="default"/>
      </w:rPr>
    </w:lvl>
    <w:lvl w:ilvl="3" w:tplc="241A0001" w:tentative="1">
      <w:start w:val="1"/>
      <w:numFmt w:val="bullet"/>
      <w:lvlText w:val=""/>
      <w:lvlJc w:val="left"/>
      <w:pPr>
        <w:ind w:left="4208" w:hanging="360"/>
      </w:pPr>
      <w:rPr>
        <w:rFonts w:ascii="Symbol" w:hAnsi="Symbol" w:hint="default"/>
      </w:rPr>
    </w:lvl>
    <w:lvl w:ilvl="4" w:tplc="241A0003" w:tentative="1">
      <w:start w:val="1"/>
      <w:numFmt w:val="bullet"/>
      <w:lvlText w:val="o"/>
      <w:lvlJc w:val="left"/>
      <w:pPr>
        <w:ind w:left="4928" w:hanging="360"/>
      </w:pPr>
      <w:rPr>
        <w:rFonts w:ascii="Courier New" w:hAnsi="Courier New" w:cs="Courier New" w:hint="default"/>
      </w:rPr>
    </w:lvl>
    <w:lvl w:ilvl="5" w:tplc="241A0005" w:tentative="1">
      <w:start w:val="1"/>
      <w:numFmt w:val="bullet"/>
      <w:lvlText w:val=""/>
      <w:lvlJc w:val="left"/>
      <w:pPr>
        <w:ind w:left="5648" w:hanging="360"/>
      </w:pPr>
      <w:rPr>
        <w:rFonts w:ascii="Wingdings" w:hAnsi="Wingdings" w:hint="default"/>
      </w:rPr>
    </w:lvl>
    <w:lvl w:ilvl="6" w:tplc="241A0001" w:tentative="1">
      <w:start w:val="1"/>
      <w:numFmt w:val="bullet"/>
      <w:lvlText w:val=""/>
      <w:lvlJc w:val="left"/>
      <w:pPr>
        <w:ind w:left="6368" w:hanging="360"/>
      </w:pPr>
      <w:rPr>
        <w:rFonts w:ascii="Symbol" w:hAnsi="Symbol" w:hint="default"/>
      </w:rPr>
    </w:lvl>
    <w:lvl w:ilvl="7" w:tplc="241A0003" w:tentative="1">
      <w:start w:val="1"/>
      <w:numFmt w:val="bullet"/>
      <w:lvlText w:val="o"/>
      <w:lvlJc w:val="left"/>
      <w:pPr>
        <w:ind w:left="7088" w:hanging="360"/>
      </w:pPr>
      <w:rPr>
        <w:rFonts w:ascii="Courier New" w:hAnsi="Courier New" w:cs="Courier New" w:hint="default"/>
      </w:rPr>
    </w:lvl>
    <w:lvl w:ilvl="8" w:tplc="241A0005" w:tentative="1">
      <w:start w:val="1"/>
      <w:numFmt w:val="bullet"/>
      <w:lvlText w:val=""/>
      <w:lvlJc w:val="left"/>
      <w:pPr>
        <w:ind w:left="7808" w:hanging="360"/>
      </w:pPr>
      <w:rPr>
        <w:rFonts w:ascii="Wingdings" w:hAnsi="Wingdings" w:hint="default"/>
      </w:rPr>
    </w:lvl>
  </w:abstractNum>
  <w:abstractNum w:abstractNumId="13" w15:restartNumberingAfterBreak="0">
    <w:nsid w:val="279A07F8"/>
    <w:multiLevelType w:val="hybridMultilevel"/>
    <w:tmpl w:val="06BCC0E8"/>
    <w:lvl w:ilvl="0" w:tplc="241A000B">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7BA3BE4"/>
    <w:multiLevelType w:val="hybridMultilevel"/>
    <w:tmpl w:val="D2C2FA40"/>
    <w:lvl w:ilvl="0" w:tplc="45C0536A">
      <w:start w:val="1"/>
      <w:numFmt w:val="bullet"/>
      <w:lvlText w:val="-"/>
      <w:lvlJc w:val="left"/>
      <w:pPr>
        <w:ind w:left="2160" w:hanging="360"/>
      </w:pPr>
      <w:rPr>
        <w:rFonts w:ascii="Arial" w:eastAsia="Times New Roman" w:hAnsi="Arial" w:cs="Arial" w:hint="default"/>
      </w:rPr>
    </w:lvl>
    <w:lvl w:ilvl="1" w:tplc="241A0003" w:tentative="1">
      <w:start w:val="1"/>
      <w:numFmt w:val="bullet"/>
      <w:lvlText w:val="o"/>
      <w:lvlJc w:val="left"/>
      <w:pPr>
        <w:ind w:left="2880" w:hanging="360"/>
      </w:pPr>
      <w:rPr>
        <w:rFonts w:ascii="Courier New" w:hAnsi="Courier New" w:cs="Courier New" w:hint="default"/>
      </w:rPr>
    </w:lvl>
    <w:lvl w:ilvl="2" w:tplc="241A0005" w:tentative="1">
      <w:start w:val="1"/>
      <w:numFmt w:val="bullet"/>
      <w:lvlText w:val=""/>
      <w:lvlJc w:val="left"/>
      <w:pPr>
        <w:ind w:left="3600" w:hanging="360"/>
      </w:pPr>
      <w:rPr>
        <w:rFonts w:ascii="Wingdings" w:hAnsi="Wingdings" w:hint="default"/>
      </w:rPr>
    </w:lvl>
    <w:lvl w:ilvl="3" w:tplc="241A0001" w:tentative="1">
      <w:start w:val="1"/>
      <w:numFmt w:val="bullet"/>
      <w:lvlText w:val=""/>
      <w:lvlJc w:val="left"/>
      <w:pPr>
        <w:ind w:left="4320" w:hanging="360"/>
      </w:pPr>
      <w:rPr>
        <w:rFonts w:ascii="Symbol" w:hAnsi="Symbol" w:hint="default"/>
      </w:rPr>
    </w:lvl>
    <w:lvl w:ilvl="4" w:tplc="241A0003" w:tentative="1">
      <w:start w:val="1"/>
      <w:numFmt w:val="bullet"/>
      <w:lvlText w:val="o"/>
      <w:lvlJc w:val="left"/>
      <w:pPr>
        <w:ind w:left="5040" w:hanging="360"/>
      </w:pPr>
      <w:rPr>
        <w:rFonts w:ascii="Courier New" w:hAnsi="Courier New" w:cs="Courier New" w:hint="default"/>
      </w:rPr>
    </w:lvl>
    <w:lvl w:ilvl="5" w:tplc="241A0005" w:tentative="1">
      <w:start w:val="1"/>
      <w:numFmt w:val="bullet"/>
      <w:lvlText w:val=""/>
      <w:lvlJc w:val="left"/>
      <w:pPr>
        <w:ind w:left="5760" w:hanging="360"/>
      </w:pPr>
      <w:rPr>
        <w:rFonts w:ascii="Wingdings" w:hAnsi="Wingdings" w:hint="default"/>
      </w:rPr>
    </w:lvl>
    <w:lvl w:ilvl="6" w:tplc="241A0001" w:tentative="1">
      <w:start w:val="1"/>
      <w:numFmt w:val="bullet"/>
      <w:lvlText w:val=""/>
      <w:lvlJc w:val="left"/>
      <w:pPr>
        <w:ind w:left="6480" w:hanging="360"/>
      </w:pPr>
      <w:rPr>
        <w:rFonts w:ascii="Symbol" w:hAnsi="Symbol" w:hint="default"/>
      </w:rPr>
    </w:lvl>
    <w:lvl w:ilvl="7" w:tplc="241A0003" w:tentative="1">
      <w:start w:val="1"/>
      <w:numFmt w:val="bullet"/>
      <w:lvlText w:val="o"/>
      <w:lvlJc w:val="left"/>
      <w:pPr>
        <w:ind w:left="7200" w:hanging="360"/>
      </w:pPr>
      <w:rPr>
        <w:rFonts w:ascii="Courier New" w:hAnsi="Courier New" w:cs="Courier New" w:hint="default"/>
      </w:rPr>
    </w:lvl>
    <w:lvl w:ilvl="8" w:tplc="241A0005" w:tentative="1">
      <w:start w:val="1"/>
      <w:numFmt w:val="bullet"/>
      <w:lvlText w:val=""/>
      <w:lvlJc w:val="left"/>
      <w:pPr>
        <w:ind w:left="7920" w:hanging="360"/>
      </w:pPr>
      <w:rPr>
        <w:rFonts w:ascii="Wingdings" w:hAnsi="Wingdings" w:hint="default"/>
      </w:rPr>
    </w:lvl>
  </w:abstractNum>
  <w:abstractNum w:abstractNumId="15" w15:restartNumberingAfterBreak="0">
    <w:nsid w:val="28A87D83"/>
    <w:multiLevelType w:val="hybridMultilevel"/>
    <w:tmpl w:val="42C60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C3047"/>
    <w:multiLevelType w:val="hybridMultilevel"/>
    <w:tmpl w:val="540A7E9E"/>
    <w:lvl w:ilvl="0" w:tplc="061254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2C3076A1"/>
    <w:multiLevelType w:val="hybridMultilevel"/>
    <w:tmpl w:val="942E1FCE"/>
    <w:lvl w:ilvl="0" w:tplc="241A000B">
      <w:start w:val="1"/>
      <w:numFmt w:val="bullet"/>
      <w:lvlText w:val=""/>
      <w:lvlJc w:val="left"/>
      <w:pPr>
        <w:ind w:left="1328" w:hanging="360"/>
      </w:pPr>
      <w:rPr>
        <w:rFonts w:ascii="Wingdings" w:hAnsi="Wingdings" w:hint="default"/>
      </w:rPr>
    </w:lvl>
    <w:lvl w:ilvl="1" w:tplc="241A0003" w:tentative="1">
      <w:start w:val="1"/>
      <w:numFmt w:val="bullet"/>
      <w:lvlText w:val="o"/>
      <w:lvlJc w:val="left"/>
      <w:pPr>
        <w:ind w:left="2048" w:hanging="360"/>
      </w:pPr>
      <w:rPr>
        <w:rFonts w:ascii="Courier New" w:hAnsi="Courier New" w:cs="Courier New" w:hint="default"/>
      </w:rPr>
    </w:lvl>
    <w:lvl w:ilvl="2" w:tplc="241A0005" w:tentative="1">
      <w:start w:val="1"/>
      <w:numFmt w:val="bullet"/>
      <w:lvlText w:val=""/>
      <w:lvlJc w:val="left"/>
      <w:pPr>
        <w:ind w:left="2768" w:hanging="360"/>
      </w:pPr>
      <w:rPr>
        <w:rFonts w:ascii="Wingdings" w:hAnsi="Wingdings" w:hint="default"/>
      </w:rPr>
    </w:lvl>
    <w:lvl w:ilvl="3" w:tplc="241A0001" w:tentative="1">
      <w:start w:val="1"/>
      <w:numFmt w:val="bullet"/>
      <w:lvlText w:val=""/>
      <w:lvlJc w:val="left"/>
      <w:pPr>
        <w:ind w:left="3488" w:hanging="360"/>
      </w:pPr>
      <w:rPr>
        <w:rFonts w:ascii="Symbol" w:hAnsi="Symbol" w:hint="default"/>
      </w:rPr>
    </w:lvl>
    <w:lvl w:ilvl="4" w:tplc="241A0003" w:tentative="1">
      <w:start w:val="1"/>
      <w:numFmt w:val="bullet"/>
      <w:lvlText w:val="o"/>
      <w:lvlJc w:val="left"/>
      <w:pPr>
        <w:ind w:left="4208" w:hanging="360"/>
      </w:pPr>
      <w:rPr>
        <w:rFonts w:ascii="Courier New" w:hAnsi="Courier New" w:cs="Courier New" w:hint="default"/>
      </w:rPr>
    </w:lvl>
    <w:lvl w:ilvl="5" w:tplc="241A0005" w:tentative="1">
      <w:start w:val="1"/>
      <w:numFmt w:val="bullet"/>
      <w:lvlText w:val=""/>
      <w:lvlJc w:val="left"/>
      <w:pPr>
        <w:ind w:left="4928" w:hanging="360"/>
      </w:pPr>
      <w:rPr>
        <w:rFonts w:ascii="Wingdings" w:hAnsi="Wingdings" w:hint="default"/>
      </w:rPr>
    </w:lvl>
    <w:lvl w:ilvl="6" w:tplc="241A0001" w:tentative="1">
      <w:start w:val="1"/>
      <w:numFmt w:val="bullet"/>
      <w:lvlText w:val=""/>
      <w:lvlJc w:val="left"/>
      <w:pPr>
        <w:ind w:left="5648" w:hanging="360"/>
      </w:pPr>
      <w:rPr>
        <w:rFonts w:ascii="Symbol" w:hAnsi="Symbol" w:hint="default"/>
      </w:rPr>
    </w:lvl>
    <w:lvl w:ilvl="7" w:tplc="241A0003" w:tentative="1">
      <w:start w:val="1"/>
      <w:numFmt w:val="bullet"/>
      <w:lvlText w:val="o"/>
      <w:lvlJc w:val="left"/>
      <w:pPr>
        <w:ind w:left="6368" w:hanging="360"/>
      </w:pPr>
      <w:rPr>
        <w:rFonts w:ascii="Courier New" w:hAnsi="Courier New" w:cs="Courier New" w:hint="default"/>
      </w:rPr>
    </w:lvl>
    <w:lvl w:ilvl="8" w:tplc="241A0005" w:tentative="1">
      <w:start w:val="1"/>
      <w:numFmt w:val="bullet"/>
      <w:lvlText w:val=""/>
      <w:lvlJc w:val="left"/>
      <w:pPr>
        <w:ind w:left="7088" w:hanging="360"/>
      </w:pPr>
      <w:rPr>
        <w:rFonts w:ascii="Wingdings" w:hAnsi="Wingdings" w:hint="default"/>
      </w:rPr>
    </w:lvl>
  </w:abstractNum>
  <w:abstractNum w:abstractNumId="20" w15:restartNumberingAfterBreak="0">
    <w:nsid w:val="2DC40500"/>
    <w:multiLevelType w:val="hybridMultilevel"/>
    <w:tmpl w:val="31D2B1C4"/>
    <w:lvl w:ilvl="0" w:tplc="241A000B">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2DD33CB7"/>
    <w:multiLevelType w:val="hybridMultilevel"/>
    <w:tmpl w:val="3162DFCC"/>
    <w:lvl w:ilvl="0" w:tplc="CB5E6932">
      <w:start w:val="17"/>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2EB62E99"/>
    <w:multiLevelType w:val="hybridMultilevel"/>
    <w:tmpl w:val="3A287400"/>
    <w:lvl w:ilvl="0" w:tplc="B3D6ACF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5C155B"/>
    <w:multiLevelType w:val="hybridMultilevel"/>
    <w:tmpl w:val="657CBC1E"/>
    <w:lvl w:ilvl="0" w:tplc="241A000B">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15:restartNumberingAfterBreak="0">
    <w:nsid w:val="3E685563"/>
    <w:multiLevelType w:val="hybridMultilevel"/>
    <w:tmpl w:val="E3B40BC4"/>
    <w:lvl w:ilvl="0" w:tplc="45C0536A">
      <w:start w:val="1"/>
      <w:numFmt w:val="bullet"/>
      <w:lvlText w:val="-"/>
      <w:lvlJc w:val="left"/>
      <w:pPr>
        <w:ind w:left="1440" w:hanging="360"/>
      </w:pPr>
      <w:rPr>
        <w:rFonts w:ascii="Arial" w:eastAsia="Times New Roman" w:hAnsi="Arial" w:cs="Aria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27" w15:restartNumberingAfterBreak="0">
    <w:nsid w:val="42446475"/>
    <w:multiLevelType w:val="hybridMultilevel"/>
    <w:tmpl w:val="6240C702"/>
    <w:lvl w:ilvl="0" w:tplc="CB5E6932">
      <w:start w:val="17"/>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63433"/>
    <w:multiLevelType w:val="hybridMultilevel"/>
    <w:tmpl w:val="6B089654"/>
    <w:lvl w:ilvl="0" w:tplc="45C0536A">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C3124B"/>
    <w:multiLevelType w:val="hybridMultilevel"/>
    <w:tmpl w:val="0D9C609A"/>
    <w:lvl w:ilvl="0" w:tplc="CB5E6932">
      <w:start w:val="17"/>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2"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3"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A053F7F"/>
    <w:multiLevelType w:val="hybridMultilevel"/>
    <w:tmpl w:val="9E42C1D2"/>
    <w:lvl w:ilvl="0" w:tplc="05CA90A2">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D92B91"/>
    <w:multiLevelType w:val="hybridMultilevel"/>
    <w:tmpl w:val="0B9219C6"/>
    <w:lvl w:ilvl="0" w:tplc="241A000B">
      <w:start w:val="1"/>
      <w:numFmt w:val="bullet"/>
      <w:lvlText w:val=""/>
      <w:lvlJc w:val="left"/>
      <w:pPr>
        <w:ind w:left="1440" w:hanging="360"/>
      </w:pPr>
      <w:rPr>
        <w:rFonts w:ascii="Wingdings" w:hAnsi="Wingdings"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38"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0" w15:restartNumberingAfterBreak="0">
    <w:nsid w:val="77DC7863"/>
    <w:multiLevelType w:val="hybridMultilevel"/>
    <w:tmpl w:val="90A828B8"/>
    <w:lvl w:ilvl="0" w:tplc="45C0536A">
      <w:start w:val="1"/>
      <w:numFmt w:val="bullet"/>
      <w:lvlText w:val="-"/>
      <w:lvlJc w:val="left"/>
      <w:pPr>
        <w:ind w:left="2160" w:hanging="360"/>
      </w:pPr>
      <w:rPr>
        <w:rFonts w:ascii="Arial" w:eastAsia="Times New Roman" w:hAnsi="Arial" w:cs="Arial" w:hint="default"/>
      </w:rPr>
    </w:lvl>
    <w:lvl w:ilvl="1" w:tplc="241A0003" w:tentative="1">
      <w:start w:val="1"/>
      <w:numFmt w:val="bullet"/>
      <w:lvlText w:val="o"/>
      <w:lvlJc w:val="left"/>
      <w:pPr>
        <w:ind w:left="2880" w:hanging="360"/>
      </w:pPr>
      <w:rPr>
        <w:rFonts w:ascii="Courier New" w:hAnsi="Courier New" w:cs="Courier New" w:hint="default"/>
      </w:rPr>
    </w:lvl>
    <w:lvl w:ilvl="2" w:tplc="241A0005" w:tentative="1">
      <w:start w:val="1"/>
      <w:numFmt w:val="bullet"/>
      <w:lvlText w:val=""/>
      <w:lvlJc w:val="left"/>
      <w:pPr>
        <w:ind w:left="3600" w:hanging="360"/>
      </w:pPr>
      <w:rPr>
        <w:rFonts w:ascii="Wingdings" w:hAnsi="Wingdings" w:hint="default"/>
      </w:rPr>
    </w:lvl>
    <w:lvl w:ilvl="3" w:tplc="241A0001" w:tentative="1">
      <w:start w:val="1"/>
      <w:numFmt w:val="bullet"/>
      <w:lvlText w:val=""/>
      <w:lvlJc w:val="left"/>
      <w:pPr>
        <w:ind w:left="4320" w:hanging="360"/>
      </w:pPr>
      <w:rPr>
        <w:rFonts w:ascii="Symbol" w:hAnsi="Symbol" w:hint="default"/>
      </w:rPr>
    </w:lvl>
    <w:lvl w:ilvl="4" w:tplc="241A0003" w:tentative="1">
      <w:start w:val="1"/>
      <w:numFmt w:val="bullet"/>
      <w:lvlText w:val="o"/>
      <w:lvlJc w:val="left"/>
      <w:pPr>
        <w:ind w:left="5040" w:hanging="360"/>
      </w:pPr>
      <w:rPr>
        <w:rFonts w:ascii="Courier New" w:hAnsi="Courier New" w:cs="Courier New" w:hint="default"/>
      </w:rPr>
    </w:lvl>
    <w:lvl w:ilvl="5" w:tplc="241A0005" w:tentative="1">
      <w:start w:val="1"/>
      <w:numFmt w:val="bullet"/>
      <w:lvlText w:val=""/>
      <w:lvlJc w:val="left"/>
      <w:pPr>
        <w:ind w:left="5760" w:hanging="360"/>
      </w:pPr>
      <w:rPr>
        <w:rFonts w:ascii="Wingdings" w:hAnsi="Wingdings" w:hint="default"/>
      </w:rPr>
    </w:lvl>
    <w:lvl w:ilvl="6" w:tplc="241A0001" w:tentative="1">
      <w:start w:val="1"/>
      <w:numFmt w:val="bullet"/>
      <w:lvlText w:val=""/>
      <w:lvlJc w:val="left"/>
      <w:pPr>
        <w:ind w:left="6480" w:hanging="360"/>
      </w:pPr>
      <w:rPr>
        <w:rFonts w:ascii="Symbol" w:hAnsi="Symbol" w:hint="default"/>
      </w:rPr>
    </w:lvl>
    <w:lvl w:ilvl="7" w:tplc="241A0003" w:tentative="1">
      <w:start w:val="1"/>
      <w:numFmt w:val="bullet"/>
      <w:lvlText w:val="o"/>
      <w:lvlJc w:val="left"/>
      <w:pPr>
        <w:ind w:left="7200" w:hanging="360"/>
      </w:pPr>
      <w:rPr>
        <w:rFonts w:ascii="Courier New" w:hAnsi="Courier New" w:cs="Courier New" w:hint="default"/>
      </w:rPr>
    </w:lvl>
    <w:lvl w:ilvl="8" w:tplc="241A0005" w:tentative="1">
      <w:start w:val="1"/>
      <w:numFmt w:val="bullet"/>
      <w:lvlText w:val=""/>
      <w:lvlJc w:val="left"/>
      <w:pPr>
        <w:ind w:left="7920" w:hanging="360"/>
      </w:pPr>
      <w:rPr>
        <w:rFonts w:ascii="Wingdings" w:hAnsi="Wingdings" w:hint="default"/>
      </w:rPr>
    </w:lvl>
  </w:abstractNum>
  <w:abstractNum w:abstractNumId="41" w15:restartNumberingAfterBreak="0">
    <w:nsid w:val="7F4713A6"/>
    <w:multiLevelType w:val="hybridMultilevel"/>
    <w:tmpl w:val="8452DF92"/>
    <w:lvl w:ilvl="0" w:tplc="CB5E6932">
      <w:start w:val="17"/>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39"/>
  </w:num>
  <w:num w:numId="4">
    <w:abstractNumId w:val="25"/>
  </w:num>
  <w:num w:numId="5">
    <w:abstractNumId w:val="38"/>
  </w:num>
  <w:num w:numId="6">
    <w:abstractNumId w:val="34"/>
  </w:num>
  <w:num w:numId="7">
    <w:abstractNumId w:val="5"/>
  </w:num>
  <w:num w:numId="8">
    <w:abstractNumId w:val="7"/>
  </w:num>
  <w:num w:numId="9">
    <w:abstractNumId w:val="28"/>
  </w:num>
  <w:num w:numId="10">
    <w:abstractNumId w:val="36"/>
  </w:num>
  <w:num w:numId="11">
    <w:abstractNumId w:val="30"/>
  </w:num>
  <w:num w:numId="12">
    <w:abstractNumId w:val="33"/>
  </w:num>
  <w:num w:numId="13">
    <w:abstractNumId w:val="17"/>
  </w:num>
  <w:num w:numId="14">
    <w:abstractNumId w:val="4"/>
  </w:num>
  <w:num w:numId="15">
    <w:abstractNumId w:val="24"/>
  </w:num>
  <w:num w:numId="16">
    <w:abstractNumId w:val="1"/>
  </w:num>
  <w:num w:numId="17">
    <w:abstractNumId w:val="8"/>
  </w:num>
  <w:num w:numId="18">
    <w:abstractNumId w:val="32"/>
  </w:num>
  <w:num w:numId="19">
    <w:abstractNumId w:val="18"/>
  </w:num>
  <w:num w:numId="20">
    <w:abstractNumId w:val="35"/>
  </w:num>
  <w:num w:numId="21">
    <w:abstractNumId w:val="16"/>
  </w:num>
  <w:num w:numId="22">
    <w:abstractNumId w:val="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3"/>
  </w:num>
  <w:num w:numId="26">
    <w:abstractNumId w:val="19"/>
  </w:num>
  <w:num w:numId="27">
    <w:abstractNumId w:val="21"/>
  </w:num>
  <w:num w:numId="28">
    <w:abstractNumId w:val="20"/>
  </w:num>
  <w:num w:numId="29">
    <w:abstractNumId w:val="10"/>
  </w:num>
  <w:num w:numId="30">
    <w:abstractNumId w:val="23"/>
  </w:num>
  <w:num w:numId="31">
    <w:abstractNumId w:val="37"/>
  </w:num>
  <w:num w:numId="32">
    <w:abstractNumId w:val="3"/>
  </w:num>
  <w:num w:numId="33">
    <w:abstractNumId w:val="27"/>
  </w:num>
  <w:num w:numId="34">
    <w:abstractNumId w:val="31"/>
  </w:num>
  <w:num w:numId="35">
    <w:abstractNumId w:val="12"/>
  </w:num>
  <w:num w:numId="36">
    <w:abstractNumId w:val="41"/>
  </w:num>
  <w:num w:numId="37">
    <w:abstractNumId w:val="26"/>
  </w:num>
  <w:num w:numId="38">
    <w:abstractNumId w:val="40"/>
  </w:num>
  <w:num w:numId="39">
    <w:abstractNumId w:val="29"/>
  </w:num>
  <w:num w:numId="40">
    <w:abstractNumId w:val="0"/>
  </w:num>
  <w:num w:numId="41">
    <w:abstractNumId w:val="14"/>
  </w:num>
  <w:num w:numId="42">
    <w:abstractNumId w:val="11"/>
  </w:num>
  <w:num w:numId="4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07DAF"/>
    <w:rsid w:val="0001221E"/>
    <w:rsid w:val="00015CD2"/>
    <w:rsid w:val="00021410"/>
    <w:rsid w:val="00026502"/>
    <w:rsid w:val="000274E7"/>
    <w:rsid w:val="00033AF3"/>
    <w:rsid w:val="000343BC"/>
    <w:rsid w:val="00035525"/>
    <w:rsid w:val="00040A7E"/>
    <w:rsid w:val="000447A9"/>
    <w:rsid w:val="00046BCA"/>
    <w:rsid w:val="0005024D"/>
    <w:rsid w:val="00053D3E"/>
    <w:rsid w:val="00060801"/>
    <w:rsid w:val="00065455"/>
    <w:rsid w:val="00066682"/>
    <w:rsid w:val="000775B6"/>
    <w:rsid w:val="000827E7"/>
    <w:rsid w:val="0008376B"/>
    <w:rsid w:val="00087208"/>
    <w:rsid w:val="00090C41"/>
    <w:rsid w:val="00091E1A"/>
    <w:rsid w:val="00094DC1"/>
    <w:rsid w:val="00095C92"/>
    <w:rsid w:val="000A0047"/>
    <w:rsid w:val="000A0731"/>
    <w:rsid w:val="000A1BA2"/>
    <w:rsid w:val="000A42FA"/>
    <w:rsid w:val="000A4AA6"/>
    <w:rsid w:val="000A5B90"/>
    <w:rsid w:val="000C0974"/>
    <w:rsid w:val="000C23D0"/>
    <w:rsid w:val="000C3683"/>
    <w:rsid w:val="000C6E63"/>
    <w:rsid w:val="000D0AC2"/>
    <w:rsid w:val="000D10ED"/>
    <w:rsid w:val="000D3D28"/>
    <w:rsid w:val="000D5492"/>
    <w:rsid w:val="000D60E9"/>
    <w:rsid w:val="000D7AA0"/>
    <w:rsid w:val="000E17EE"/>
    <w:rsid w:val="000E248E"/>
    <w:rsid w:val="000E5476"/>
    <w:rsid w:val="000E7475"/>
    <w:rsid w:val="000F04A5"/>
    <w:rsid w:val="000F4755"/>
    <w:rsid w:val="000F5B4D"/>
    <w:rsid w:val="000F640A"/>
    <w:rsid w:val="001029BB"/>
    <w:rsid w:val="001076D8"/>
    <w:rsid w:val="00107EAE"/>
    <w:rsid w:val="00111A9B"/>
    <w:rsid w:val="001142D7"/>
    <w:rsid w:val="00120EA8"/>
    <w:rsid w:val="00121F0A"/>
    <w:rsid w:val="00127B2C"/>
    <w:rsid w:val="0013563C"/>
    <w:rsid w:val="0014668F"/>
    <w:rsid w:val="00146C90"/>
    <w:rsid w:val="00146CC0"/>
    <w:rsid w:val="00151B43"/>
    <w:rsid w:val="00154F8E"/>
    <w:rsid w:val="00156DB8"/>
    <w:rsid w:val="001606EF"/>
    <w:rsid w:val="00160BDB"/>
    <w:rsid w:val="00162F30"/>
    <w:rsid w:val="00164D1D"/>
    <w:rsid w:val="00165B67"/>
    <w:rsid w:val="00166AFF"/>
    <w:rsid w:val="001729C5"/>
    <w:rsid w:val="00172F90"/>
    <w:rsid w:val="00174795"/>
    <w:rsid w:val="00175FAC"/>
    <w:rsid w:val="00177B5B"/>
    <w:rsid w:val="00180CA4"/>
    <w:rsid w:val="00182B37"/>
    <w:rsid w:val="00187B54"/>
    <w:rsid w:val="00187EAE"/>
    <w:rsid w:val="00193510"/>
    <w:rsid w:val="001953D3"/>
    <w:rsid w:val="00196207"/>
    <w:rsid w:val="00197F80"/>
    <w:rsid w:val="001A335D"/>
    <w:rsid w:val="001B0894"/>
    <w:rsid w:val="001B0CD7"/>
    <w:rsid w:val="001B33DD"/>
    <w:rsid w:val="001B3CCC"/>
    <w:rsid w:val="001B4ABA"/>
    <w:rsid w:val="001B5245"/>
    <w:rsid w:val="001C3956"/>
    <w:rsid w:val="001D42A9"/>
    <w:rsid w:val="001E0F23"/>
    <w:rsid w:val="001F32AB"/>
    <w:rsid w:val="001F4D6D"/>
    <w:rsid w:val="00207BE3"/>
    <w:rsid w:val="00207C88"/>
    <w:rsid w:val="002167C0"/>
    <w:rsid w:val="00216812"/>
    <w:rsid w:val="00217689"/>
    <w:rsid w:val="00221C6E"/>
    <w:rsid w:val="002324D7"/>
    <w:rsid w:val="00232C9C"/>
    <w:rsid w:val="002364D2"/>
    <w:rsid w:val="00260FFE"/>
    <w:rsid w:val="002646D2"/>
    <w:rsid w:val="002707F9"/>
    <w:rsid w:val="00275161"/>
    <w:rsid w:val="00281E0C"/>
    <w:rsid w:val="00284F33"/>
    <w:rsid w:val="00286E25"/>
    <w:rsid w:val="00292363"/>
    <w:rsid w:val="00294186"/>
    <w:rsid w:val="002A41A8"/>
    <w:rsid w:val="002B1043"/>
    <w:rsid w:val="002C092D"/>
    <w:rsid w:val="002C3169"/>
    <w:rsid w:val="002C600B"/>
    <w:rsid w:val="002C74EF"/>
    <w:rsid w:val="002D3198"/>
    <w:rsid w:val="002D34E2"/>
    <w:rsid w:val="002E4CDF"/>
    <w:rsid w:val="002E504E"/>
    <w:rsid w:val="002E50DF"/>
    <w:rsid w:val="002E567D"/>
    <w:rsid w:val="002E56BA"/>
    <w:rsid w:val="002E599B"/>
    <w:rsid w:val="002E65E8"/>
    <w:rsid w:val="002F4737"/>
    <w:rsid w:val="00301334"/>
    <w:rsid w:val="003017DB"/>
    <w:rsid w:val="0030517A"/>
    <w:rsid w:val="0030614B"/>
    <w:rsid w:val="00311883"/>
    <w:rsid w:val="00311A60"/>
    <w:rsid w:val="00312D79"/>
    <w:rsid w:val="00312F35"/>
    <w:rsid w:val="00314F19"/>
    <w:rsid w:val="00325405"/>
    <w:rsid w:val="00333BD9"/>
    <w:rsid w:val="003347AD"/>
    <w:rsid w:val="00335BF2"/>
    <w:rsid w:val="00347275"/>
    <w:rsid w:val="00347768"/>
    <w:rsid w:val="003506B7"/>
    <w:rsid w:val="003522FA"/>
    <w:rsid w:val="00352A1A"/>
    <w:rsid w:val="00354501"/>
    <w:rsid w:val="00354E10"/>
    <w:rsid w:val="00355A22"/>
    <w:rsid w:val="003616B1"/>
    <w:rsid w:val="00362C6F"/>
    <w:rsid w:val="00365515"/>
    <w:rsid w:val="0036564D"/>
    <w:rsid w:val="00367856"/>
    <w:rsid w:val="00380895"/>
    <w:rsid w:val="00381AB5"/>
    <w:rsid w:val="003829FC"/>
    <w:rsid w:val="00391708"/>
    <w:rsid w:val="003942E3"/>
    <w:rsid w:val="00396D0A"/>
    <w:rsid w:val="003A16AD"/>
    <w:rsid w:val="003A49E3"/>
    <w:rsid w:val="003A61CE"/>
    <w:rsid w:val="003A63FA"/>
    <w:rsid w:val="003B095A"/>
    <w:rsid w:val="003B1B7D"/>
    <w:rsid w:val="003B2694"/>
    <w:rsid w:val="003B65C9"/>
    <w:rsid w:val="003C5248"/>
    <w:rsid w:val="003C5CF3"/>
    <w:rsid w:val="003C5DA9"/>
    <w:rsid w:val="003C75BA"/>
    <w:rsid w:val="003D4D1D"/>
    <w:rsid w:val="003E2567"/>
    <w:rsid w:val="003E54AE"/>
    <w:rsid w:val="003E6C8D"/>
    <w:rsid w:val="003F044B"/>
    <w:rsid w:val="003F5244"/>
    <w:rsid w:val="00402F83"/>
    <w:rsid w:val="00410419"/>
    <w:rsid w:val="0041729F"/>
    <w:rsid w:val="00417A63"/>
    <w:rsid w:val="00422F52"/>
    <w:rsid w:val="00423F3D"/>
    <w:rsid w:val="0042481A"/>
    <w:rsid w:val="0042620E"/>
    <w:rsid w:val="00431654"/>
    <w:rsid w:val="004319F7"/>
    <w:rsid w:val="00431F27"/>
    <w:rsid w:val="0043626C"/>
    <w:rsid w:val="00436BF1"/>
    <w:rsid w:val="00436C8D"/>
    <w:rsid w:val="00437578"/>
    <w:rsid w:val="004406E5"/>
    <w:rsid w:val="00440CCA"/>
    <w:rsid w:val="004474AA"/>
    <w:rsid w:val="00447FC3"/>
    <w:rsid w:val="004521B2"/>
    <w:rsid w:val="004612B0"/>
    <w:rsid w:val="00462534"/>
    <w:rsid w:val="00464416"/>
    <w:rsid w:val="00466631"/>
    <w:rsid w:val="00467694"/>
    <w:rsid w:val="004730C6"/>
    <w:rsid w:val="004779BC"/>
    <w:rsid w:val="00477F7F"/>
    <w:rsid w:val="004807FC"/>
    <w:rsid w:val="004826E0"/>
    <w:rsid w:val="00487FC7"/>
    <w:rsid w:val="004918E3"/>
    <w:rsid w:val="00492910"/>
    <w:rsid w:val="00495177"/>
    <w:rsid w:val="00495B48"/>
    <w:rsid w:val="004966EE"/>
    <w:rsid w:val="004B00C3"/>
    <w:rsid w:val="004B04DD"/>
    <w:rsid w:val="004B3D94"/>
    <w:rsid w:val="004B7E49"/>
    <w:rsid w:val="004C6F98"/>
    <w:rsid w:val="004D1A6A"/>
    <w:rsid w:val="004D3647"/>
    <w:rsid w:val="004D6921"/>
    <w:rsid w:val="004D6BCE"/>
    <w:rsid w:val="004E2EEE"/>
    <w:rsid w:val="004E42C9"/>
    <w:rsid w:val="004E5ABF"/>
    <w:rsid w:val="004F1D48"/>
    <w:rsid w:val="004F354B"/>
    <w:rsid w:val="004F453B"/>
    <w:rsid w:val="004F7F5B"/>
    <w:rsid w:val="00501FE6"/>
    <w:rsid w:val="00507055"/>
    <w:rsid w:val="00511162"/>
    <w:rsid w:val="00513591"/>
    <w:rsid w:val="00522670"/>
    <w:rsid w:val="005249CA"/>
    <w:rsid w:val="00533369"/>
    <w:rsid w:val="00533DDB"/>
    <w:rsid w:val="005354AB"/>
    <w:rsid w:val="00535FAF"/>
    <w:rsid w:val="00536ABF"/>
    <w:rsid w:val="00547E96"/>
    <w:rsid w:val="00547EB3"/>
    <w:rsid w:val="00551847"/>
    <w:rsid w:val="00552F46"/>
    <w:rsid w:val="00553485"/>
    <w:rsid w:val="00554B36"/>
    <w:rsid w:val="00554ED7"/>
    <w:rsid w:val="005573D4"/>
    <w:rsid w:val="0056609E"/>
    <w:rsid w:val="00572608"/>
    <w:rsid w:val="0058102F"/>
    <w:rsid w:val="0058363B"/>
    <w:rsid w:val="005846A3"/>
    <w:rsid w:val="00584D23"/>
    <w:rsid w:val="00590EF5"/>
    <w:rsid w:val="005A1281"/>
    <w:rsid w:val="005A2ADF"/>
    <w:rsid w:val="005A450B"/>
    <w:rsid w:val="005B550E"/>
    <w:rsid w:val="005C11D0"/>
    <w:rsid w:val="005C16D3"/>
    <w:rsid w:val="005C200A"/>
    <w:rsid w:val="005C7165"/>
    <w:rsid w:val="005D3AD5"/>
    <w:rsid w:val="005D551F"/>
    <w:rsid w:val="005D5764"/>
    <w:rsid w:val="005D5DE5"/>
    <w:rsid w:val="005E18CA"/>
    <w:rsid w:val="005E2C72"/>
    <w:rsid w:val="005F0BF4"/>
    <w:rsid w:val="005F1806"/>
    <w:rsid w:val="005F30DD"/>
    <w:rsid w:val="005F4FA4"/>
    <w:rsid w:val="005F4FC6"/>
    <w:rsid w:val="005F6169"/>
    <w:rsid w:val="005F6D96"/>
    <w:rsid w:val="00600EF7"/>
    <w:rsid w:val="00603555"/>
    <w:rsid w:val="0060612E"/>
    <w:rsid w:val="00610069"/>
    <w:rsid w:val="00610776"/>
    <w:rsid w:val="00611948"/>
    <w:rsid w:val="00615CBB"/>
    <w:rsid w:val="006206DE"/>
    <w:rsid w:val="006211F6"/>
    <w:rsid w:val="00622973"/>
    <w:rsid w:val="00623047"/>
    <w:rsid w:val="00632F49"/>
    <w:rsid w:val="00642DE4"/>
    <w:rsid w:val="006446DF"/>
    <w:rsid w:val="006457B5"/>
    <w:rsid w:val="00646C2C"/>
    <w:rsid w:val="00647C1C"/>
    <w:rsid w:val="00654E41"/>
    <w:rsid w:val="00655A43"/>
    <w:rsid w:val="00660109"/>
    <w:rsid w:val="006602C2"/>
    <w:rsid w:val="00662BD4"/>
    <w:rsid w:val="00664F0A"/>
    <w:rsid w:val="00667D43"/>
    <w:rsid w:val="00675D3A"/>
    <w:rsid w:val="00691AF6"/>
    <w:rsid w:val="00692055"/>
    <w:rsid w:val="006933BE"/>
    <w:rsid w:val="00696B55"/>
    <w:rsid w:val="00696B9C"/>
    <w:rsid w:val="006A3BDC"/>
    <w:rsid w:val="006A5AE4"/>
    <w:rsid w:val="006A6AB7"/>
    <w:rsid w:val="006B5830"/>
    <w:rsid w:val="006C2BE4"/>
    <w:rsid w:val="006C7D36"/>
    <w:rsid w:val="006D3F7C"/>
    <w:rsid w:val="006F0DDA"/>
    <w:rsid w:val="006F2362"/>
    <w:rsid w:val="006F599F"/>
    <w:rsid w:val="006F7491"/>
    <w:rsid w:val="00700BA1"/>
    <w:rsid w:val="00703615"/>
    <w:rsid w:val="00703A70"/>
    <w:rsid w:val="00703C25"/>
    <w:rsid w:val="007120DA"/>
    <w:rsid w:val="00716512"/>
    <w:rsid w:val="00716E5F"/>
    <w:rsid w:val="007234D5"/>
    <w:rsid w:val="007235D3"/>
    <w:rsid w:val="0072461D"/>
    <w:rsid w:val="007256B5"/>
    <w:rsid w:val="00733020"/>
    <w:rsid w:val="00733644"/>
    <w:rsid w:val="007404ED"/>
    <w:rsid w:val="00743511"/>
    <w:rsid w:val="00744189"/>
    <w:rsid w:val="007442F0"/>
    <w:rsid w:val="00746353"/>
    <w:rsid w:val="00751AB9"/>
    <w:rsid w:val="00753D2B"/>
    <w:rsid w:val="007565EA"/>
    <w:rsid w:val="0076217B"/>
    <w:rsid w:val="00763368"/>
    <w:rsid w:val="00765165"/>
    <w:rsid w:val="007754C9"/>
    <w:rsid w:val="00775769"/>
    <w:rsid w:val="0077774E"/>
    <w:rsid w:val="00782D5E"/>
    <w:rsid w:val="007844B8"/>
    <w:rsid w:val="00785257"/>
    <w:rsid w:val="00792938"/>
    <w:rsid w:val="007942A7"/>
    <w:rsid w:val="007A2856"/>
    <w:rsid w:val="007A3197"/>
    <w:rsid w:val="007A6CC5"/>
    <w:rsid w:val="007B37AA"/>
    <w:rsid w:val="007B3F99"/>
    <w:rsid w:val="007B4025"/>
    <w:rsid w:val="007B518B"/>
    <w:rsid w:val="007B6FF4"/>
    <w:rsid w:val="007B7E3B"/>
    <w:rsid w:val="007C032E"/>
    <w:rsid w:val="007C3919"/>
    <w:rsid w:val="007C73F1"/>
    <w:rsid w:val="007D55DD"/>
    <w:rsid w:val="007E0F1B"/>
    <w:rsid w:val="007E57ED"/>
    <w:rsid w:val="007F448D"/>
    <w:rsid w:val="008003C1"/>
    <w:rsid w:val="00801E92"/>
    <w:rsid w:val="008055C3"/>
    <w:rsid w:val="00812BE3"/>
    <w:rsid w:val="0082178C"/>
    <w:rsid w:val="00823E29"/>
    <w:rsid w:val="008269C0"/>
    <w:rsid w:val="00830E5E"/>
    <w:rsid w:val="008418DF"/>
    <w:rsid w:val="00845A61"/>
    <w:rsid w:val="00854EE8"/>
    <w:rsid w:val="008559E5"/>
    <w:rsid w:val="00856C96"/>
    <w:rsid w:val="0086062F"/>
    <w:rsid w:val="0086435E"/>
    <w:rsid w:val="008742AD"/>
    <w:rsid w:val="008760F9"/>
    <w:rsid w:val="00883ADC"/>
    <w:rsid w:val="00887906"/>
    <w:rsid w:val="0089053A"/>
    <w:rsid w:val="008A026B"/>
    <w:rsid w:val="008A2935"/>
    <w:rsid w:val="008B5DA2"/>
    <w:rsid w:val="008B682F"/>
    <w:rsid w:val="008C4780"/>
    <w:rsid w:val="008C7EDB"/>
    <w:rsid w:val="008D094D"/>
    <w:rsid w:val="008D2C56"/>
    <w:rsid w:val="008D4066"/>
    <w:rsid w:val="008D61D7"/>
    <w:rsid w:val="008D7300"/>
    <w:rsid w:val="008D7796"/>
    <w:rsid w:val="008E02AD"/>
    <w:rsid w:val="008E09F3"/>
    <w:rsid w:val="008E5853"/>
    <w:rsid w:val="008E7C4A"/>
    <w:rsid w:val="008F0284"/>
    <w:rsid w:val="008F57DE"/>
    <w:rsid w:val="0090362B"/>
    <w:rsid w:val="00903FDB"/>
    <w:rsid w:val="00905A5F"/>
    <w:rsid w:val="009071EE"/>
    <w:rsid w:val="00912038"/>
    <w:rsid w:val="00914B4F"/>
    <w:rsid w:val="009216F1"/>
    <w:rsid w:val="009334CC"/>
    <w:rsid w:val="00935C7C"/>
    <w:rsid w:val="009401D5"/>
    <w:rsid w:val="00945F0C"/>
    <w:rsid w:val="0094658F"/>
    <w:rsid w:val="00947FAC"/>
    <w:rsid w:val="00951269"/>
    <w:rsid w:val="00951A04"/>
    <w:rsid w:val="00954450"/>
    <w:rsid w:val="00956707"/>
    <w:rsid w:val="00962BC2"/>
    <w:rsid w:val="00963C71"/>
    <w:rsid w:val="00963FDA"/>
    <w:rsid w:val="00964F70"/>
    <w:rsid w:val="00965085"/>
    <w:rsid w:val="009739D0"/>
    <w:rsid w:val="00973E5B"/>
    <w:rsid w:val="00977A51"/>
    <w:rsid w:val="0098218D"/>
    <w:rsid w:val="00982779"/>
    <w:rsid w:val="0098375D"/>
    <w:rsid w:val="00984B65"/>
    <w:rsid w:val="00986973"/>
    <w:rsid w:val="00987C82"/>
    <w:rsid w:val="00995F31"/>
    <w:rsid w:val="00995FFD"/>
    <w:rsid w:val="00997584"/>
    <w:rsid w:val="009A2448"/>
    <w:rsid w:val="009A32BB"/>
    <w:rsid w:val="009B361A"/>
    <w:rsid w:val="009B38AE"/>
    <w:rsid w:val="009B4483"/>
    <w:rsid w:val="009B7643"/>
    <w:rsid w:val="009B79B2"/>
    <w:rsid w:val="009C4106"/>
    <w:rsid w:val="009C470A"/>
    <w:rsid w:val="009C502D"/>
    <w:rsid w:val="009C5321"/>
    <w:rsid w:val="009C6079"/>
    <w:rsid w:val="009C6DA2"/>
    <w:rsid w:val="009D2460"/>
    <w:rsid w:val="009D27C0"/>
    <w:rsid w:val="009D2CD9"/>
    <w:rsid w:val="009D61E7"/>
    <w:rsid w:val="009D75EE"/>
    <w:rsid w:val="009E00FC"/>
    <w:rsid w:val="009E08B4"/>
    <w:rsid w:val="009E6704"/>
    <w:rsid w:val="009E7DFB"/>
    <w:rsid w:val="009F10A7"/>
    <w:rsid w:val="009F4A64"/>
    <w:rsid w:val="009F7A80"/>
    <w:rsid w:val="00A10953"/>
    <w:rsid w:val="00A1207E"/>
    <w:rsid w:val="00A13997"/>
    <w:rsid w:val="00A149E8"/>
    <w:rsid w:val="00A20974"/>
    <w:rsid w:val="00A27C81"/>
    <w:rsid w:val="00A329AD"/>
    <w:rsid w:val="00A34F62"/>
    <w:rsid w:val="00A41FF6"/>
    <w:rsid w:val="00A42581"/>
    <w:rsid w:val="00A42F12"/>
    <w:rsid w:val="00A43A43"/>
    <w:rsid w:val="00A47FC5"/>
    <w:rsid w:val="00A511F4"/>
    <w:rsid w:val="00A5237C"/>
    <w:rsid w:val="00A541C5"/>
    <w:rsid w:val="00A60FFC"/>
    <w:rsid w:val="00A638D8"/>
    <w:rsid w:val="00A67D3B"/>
    <w:rsid w:val="00A715B3"/>
    <w:rsid w:val="00A73FFE"/>
    <w:rsid w:val="00A741AC"/>
    <w:rsid w:val="00A74E62"/>
    <w:rsid w:val="00A75942"/>
    <w:rsid w:val="00A75D38"/>
    <w:rsid w:val="00A777BA"/>
    <w:rsid w:val="00A82066"/>
    <w:rsid w:val="00A86264"/>
    <w:rsid w:val="00A95CD7"/>
    <w:rsid w:val="00A97654"/>
    <w:rsid w:val="00AA408A"/>
    <w:rsid w:val="00AA4AC0"/>
    <w:rsid w:val="00AA6B6F"/>
    <w:rsid w:val="00AB00B1"/>
    <w:rsid w:val="00AB15FD"/>
    <w:rsid w:val="00AB66D2"/>
    <w:rsid w:val="00AB6EB0"/>
    <w:rsid w:val="00AC053B"/>
    <w:rsid w:val="00AC1A82"/>
    <w:rsid w:val="00AC461C"/>
    <w:rsid w:val="00AC47A0"/>
    <w:rsid w:val="00AC58E1"/>
    <w:rsid w:val="00AC6E72"/>
    <w:rsid w:val="00AD18F4"/>
    <w:rsid w:val="00AE20EF"/>
    <w:rsid w:val="00AE4120"/>
    <w:rsid w:val="00AE5331"/>
    <w:rsid w:val="00AE5CCF"/>
    <w:rsid w:val="00AF6233"/>
    <w:rsid w:val="00B026F4"/>
    <w:rsid w:val="00B03E03"/>
    <w:rsid w:val="00B06DF0"/>
    <w:rsid w:val="00B14DEE"/>
    <w:rsid w:val="00B21AEA"/>
    <w:rsid w:val="00B23B1D"/>
    <w:rsid w:val="00B27859"/>
    <w:rsid w:val="00B4168F"/>
    <w:rsid w:val="00B46CAF"/>
    <w:rsid w:val="00B506B1"/>
    <w:rsid w:val="00B526EE"/>
    <w:rsid w:val="00B60188"/>
    <w:rsid w:val="00B61FC6"/>
    <w:rsid w:val="00B6203B"/>
    <w:rsid w:val="00B64764"/>
    <w:rsid w:val="00B65344"/>
    <w:rsid w:val="00B658DD"/>
    <w:rsid w:val="00B7049F"/>
    <w:rsid w:val="00B7481D"/>
    <w:rsid w:val="00B75B4F"/>
    <w:rsid w:val="00B77D5F"/>
    <w:rsid w:val="00B80D68"/>
    <w:rsid w:val="00B839D5"/>
    <w:rsid w:val="00B83A2C"/>
    <w:rsid w:val="00B84657"/>
    <w:rsid w:val="00B84AC8"/>
    <w:rsid w:val="00B85193"/>
    <w:rsid w:val="00B95A24"/>
    <w:rsid w:val="00BB18DA"/>
    <w:rsid w:val="00BB2ED4"/>
    <w:rsid w:val="00BB4547"/>
    <w:rsid w:val="00BB5413"/>
    <w:rsid w:val="00BB7610"/>
    <w:rsid w:val="00BC0E29"/>
    <w:rsid w:val="00BC48B3"/>
    <w:rsid w:val="00BD090C"/>
    <w:rsid w:val="00BD1A93"/>
    <w:rsid w:val="00BD55DD"/>
    <w:rsid w:val="00BD7D69"/>
    <w:rsid w:val="00BE099D"/>
    <w:rsid w:val="00BE2F5A"/>
    <w:rsid w:val="00BE2F94"/>
    <w:rsid w:val="00C029B4"/>
    <w:rsid w:val="00C15BEF"/>
    <w:rsid w:val="00C21ACF"/>
    <w:rsid w:val="00C248CA"/>
    <w:rsid w:val="00C2744F"/>
    <w:rsid w:val="00C30822"/>
    <w:rsid w:val="00C310FD"/>
    <w:rsid w:val="00C321F4"/>
    <w:rsid w:val="00C348FD"/>
    <w:rsid w:val="00C34C27"/>
    <w:rsid w:val="00C34FD6"/>
    <w:rsid w:val="00C35CFC"/>
    <w:rsid w:val="00C37075"/>
    <w:rsid w:val="00C47ED0"/>
    <w:rsid w:val="00C536BB"/>
    <w:rsid w:val="00C553AA"/>
    <w:rsid w:val="00C6090F"/>
    <w:rsid w:val="00C6286D"/>
    <w:rsid w:val="00C63650"/>
    <w:rsid w:val="00C63B9A"/>
    <w:rsid w:val="00C65343"/>
    <w:rsid w:val="00C668A4"/>
    <w:rsid w:val="00C74F12"/>
    <w:rsid w:val="00C86A6E"/>
    <w:rsid w:val="00CA116D"/>
    <w:rsid w:val="00CA11CE"/>
    <w:rsid w:val="00CA6A72"/>
    <w:rsid w:val="00CA79F1"/>
    <w:rsid w:val="00CB1782"/>
    <w:rsid w:val="00CB483F"/>
    <w:rsid w:val="00CC1CE2"/>
    <w:rsid w:val="00CD1ED4"/>
    <w:rsid w:val="00CD4366"/>
    <w:rsid w:val="00CD5657"/>
    <w:rsid w:val="00CD6812"/>
    <w:rsid w:val="00CD7EB2"/>
    <w:rsid w:val="00CE71E6"/>
    <w:rsid w:val="00CF26CC"/>
    <w:rsid w:val="00CF3133"/>
    <w:rsid w:val="00CF4B98"/>
    <w:rsid w:val="00D00DA5"/>
    <w:rsid w:val="00D02DD8"/>
    <w:rsid w:val="00D076CD"/>
    <w:rsid w:val="00D10978"/>
    <w:rsid w:val="00D11432"/>
    <w:rsid w:val="00D14356"/>
    <w:rsid w:val="00D1523F"/>
    <w:rsid w:val="00D22BE1"/>
    <w:rsid w:val="00D26364"/>
    <w:rsid w:val="00D277D5"/>
    <w:rsid w:val="00D3578B"/>
    <w:rsid w:val="00D3627A"/>
    <w:rsid w:val="00D4141F"/>
    <w:rsid w:val="00D41E77"/>
    <w:rsid w:val="00D42E21"/>
    <w:rsid w:val="00D47103"/>
    <w:rsid w:val="00D53904"/>
    <w:rsid w:val="00D5552D"/>
    <w:rsid w:val="00D565B0"/>
    <w:rsid w:val="00D65AFD"/>
    <w:rsid w:val="00D71CDA"/>
    <w:rsid w:val="00D727B6"/>
    <w:rsid w:val="00D73BD8"/>
    <w:rsid w:val="00D74929"/>
    <w:rsid w:val="00D7616B"/>
    <w:rsid w:val="00D7776E"/>
    <w:rsid w:val="00D817BF"/>
    <w:rsid w:val="00D836DC"/>
    <w:rsid w:val="00D86034"/>
    <w:rsid w:val="00D921A4"/>
    <w:rsid w:val="00D93DE9"/>
    <w:rsid w:val="00D95CA0"/>
    <w:rsid w:val="00D95F46"/>
    <w:rsid w:val="00D9753F"/>
    <w:rsid w:val="00D97CB7"/>
    <w:rsid w:val="00DA01B0"/>
    <w:rsid w:val="00DA0A63"/>
    <w:rsid w:val="00DA5822"/>
    <w:rsid w:val="00DB38E4"/>
    <w:rsid w:val="00DB42AE"/>
    <w:rsid w:val="00DB6E7C"/>
    <w:rsid w:val="00DB750E"/>
    <w:rsid w:val="00DC1DEE"/>
    <w:rsid w:val="00DC4DB9"/>
    <w:rsid w:val="00DD4D68"/>
    <w:rsid w:val="00DE4DEE"/>
    <w:rsid w:val="00E00788"/>
    <w:rsid w:val="00E012BA"/>
    <w:rsid w:val="00E0252A"/>
    <w:rsid w:val="00E03D09"/>
    <w:rsid w:val="00E06B07"/>
    <w:rsid w:val="00E07DC2"/>
    <w:rsid w:val="00E12BB4"/>
    <w:rsid w:val="00E13D86"/>
    <w:rsid w:val="00E144C7"/>
    <w:rsid w:val="00E1587B"/>
    <w:rsid w:val="00E17163"/>
    <w:rsid w:val="00E17A31"/>
    <w:rsid w:val="00E20EB2"/>
    <w:rsid w:val="00E25E5C"/>
    <w:rsid w:val="00E33FCB"/>
    <w:rsid w:val="00E446EC"/>
    <w:rsid w:val="00E46553"/>
    <w:rsid w:val="00E5406E"/>
    <w:rsid w:val="00E57D5A"/>
    <w:rsid w:val="00E628BB"/>
    <w:rsid w:val="00E63126"/>
    <w:rsid w:val="00E73BD5"/>
    <w:rsid w:val="00E74544"/>
    <w:rsid w:val="00E800DD"/>
    <w:rsid w:val="00E816C9"/>
    <w:rsid w:val="00E827B5"/>
    <w:rsid w:val="00E84771"/>
    <w:rsid w:val="00E853D0"/>
    <w:rsid w:val="00E87A54"/>
    <w:rsid w:val="00E87D6F"/>
    <w:rsid w:val="00E90C6D"/>
    <w:rsid w:val="00E965B0"/>
    <w:rsid w:val="00EA088F"/>
    <w:rsid w:val="00EA1D75"/>
    <w:rsid w:val="00EA424C"/>
    <w:rsid w:val="00EA4C4D"/>
    <w:rsid w:val="00EB1AB7"/>
    <w:rsid w:val="00EB257B"/>
    <w:rsid w:val="00EB2BC8"/>
    <w:rsid w:val="00EB65C7"/>
    <w:rsid w:val="00EB6B90"/>
    <w:rsid w:val="00EC05EE"/>
    <w:rsid w:val="00EC1660"/>
    <w:rsid w:val="00EC1CD7"/>
    <w:rsid w:val="00ED531D"/>
    <w:rsid w:val="00EE720E"/>
    <w:rsid w:val="00EE7EB6"/>
    <w:rsid w:val="00EF044B"/>
    <w:rsid w:val="00F00030"/>
    <w:rsid w:val="00F01CDC"/>
    <w:rsid w:val="00F17E5E"/>
    <w:rsid w:val="00F21CEE"/>
    <w:rsid w:val="00F2395A"/>
    <w:rsid w:val="00F23DFA"/>
    <w:rsid w:val="00F277CC"/>
    <w:rsid w:val="00F46137"/>
    <w:rsid w:val="00F5112F"/>
    <w:rsid w:val="00F51A12"/>
    <w:rsid w:val="00F5307B"/>
    <w:rsid w:val="00F554D6"/>
    <w:rsid w:val="00F56F67"/>
    <w:rsid w:val="00F60E85"/>
    <w:rsid w:val="00F62372"/>
    <w:rsid w:val="00F62999"/>
    <w:rsid w:val="00F63622"/>
    <w:rsid w:val="00F66810"/>
    <w:rsid w:val="00F67EF8"/>
    <w:rsid w:val="00F73741"/>
    <w:rsid w:val="00F7529A"/>
    <w:rsid w:val="00F76C1F"/>
    <w:rsid w:val="00F84626"/>
    <w:rsid w:val="00F84DEE"/>
    <w:rsid w:val="00F85189"/>
    <w:rsid w:val="00F86C29"/>
    <w:rsid w:val="00F87D1F"/>
    <w:rsid w:val="00F900F7"/>
    <w:rsid w:val="00F906B3"/>
    <w:rsid w:val="00F912AE"/>
    <w:rsid w:val="00F97B22"/>
    <w:rsid w:val="00FA244F"/>
    <w:rsid w:val="00FA3EAF"/>
    <w:rsid w:val="00FA5299"/>
    <w:rsid w:val="00FA7038"/>
    <w:rsid w:val="00FB4207"/>
    <w:rsid w:val="00FC1AB3"/>
    <w:rsid w:val="00FD0F99"/>
    <w:rsid w:val="00FD2CCE"/>
    <w:rsid w:val="00FD3CC0"/>
    <w:rsid w:val="00FD75C6"/>
    <w:rsid w:val="00FE11E8"/>
    <w:rsid w:val="00FE2D6D"/>
    <w:rsid w:val="00FE5DA5"/>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5EE25"/>
  <w15:docId w15:val="{F7E86380-33C5-4D0D-8417-17D8A08F9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5ABF"/>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Liste 1,Bullet List,FooterText,numbered,Абзац1,kao 5,List Paragraph1,Use Case List Paragraph,Heading2,Colorful List - Accent 11,YC Bulet,lp1,Paragraphe de liste1,Bulletr List Paragraph,列出段落,列出段落1,List Paragraph2,List Paragraph21"/>
    <w:basedOn w:val="Normal"/>
    <w:link w:val="PasussalistomChar"/>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bCs/>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bCs/>
      <w:sz w:val="20"/>
      <w:szCs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customStyle="1" w:styleId="PasussalistomChar">
    <w:name w:val="Pasus sa listom Char"/>
    <w:aliases w:val="---- Char,Liste 1 Char,Bullet List Char,FooterText Char,numbered Char,Абзац1 Char,kao 5 Char,List Paragraph1 Char,Use Case List Paragraph Char,Heading2 Char,Colorful List - Accent 11 Char,YC Bulet Char,lp1 Char,列出段落 Char,列出段落1 Char"/>
    <w:basedOn w:val="Podrazumevanifontpasusa"/>
    <w:link w:val="Pasussalistom"/>
    <w:uiPriority w:val="34"/>
    <w:qFormat/>
    <w:locked/>
    <w:rsid w:val="00422F52"/>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215">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95890677">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560284975">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62785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2011-10-190004</_dlc_DocId>
    <_dlc_DocIdUrl xmlns="b3ef1202-6da4-439b-bd9c-0f518e8f8abc">
      <Url>https://nisdms.nis.local/_layouts/15/DocIdRedir.aspx?ID=2011-10-190004</Url>
      <Description>2011-10-190004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89FEA3A1-988B-4268-A030-40918B54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2358</Words>
  <Characters>13443</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2 Standarda SA-07.02.09.004_TZ SU v12 SR korek</vt:lpstr>
      <vt:lpstr>Prilog 2 Standarda SA-07.02.09.004_TZ SU v12 SR korek</vt:lpstr>
    </vt:vector>
  </TitlesOfParts>
  <Company>NIS</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SA-07.02.09.004_TZ SU v12 SR korek</dc:title>
  <dc:creator>Eleonora Djokovic</dc:creator>
  <cp:keywords>Klasifikacija: Без ограничења/Unrestricted</cp:keywords>
  <cp:lastModifiedBy>Marius Cika</cp:lastModifiedBy>
  <cp:revision>8</cp:revision>
  <cp:lastPrinted>2017-05-31T11:13:00Z</cp:lastPrinted>
  <dcterms:created xsi:type="dcterms:W3CDTF">2026-06-04T12:53:00Z</dcterms:created>
  <dcterms:modified xsi:type="dcterms:W3CDTF">2026-06-08T06:52:00Z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a8439dd9-dc78-4459-8730-e9c666895685</vt:lpwstr>
  </property>
  <property fmtid="{D5CDD505-2E9C-101B-9397-08002B2CF9AE}" pid="3" name="ContentTypeId">
    <vt:lpwstr>0x0101005F25A6153FC34E53BEDA562282F7BE2A00E707DE6AE5AAD94EA923D273D7FA21DE</vt:lpwstr>
  </property>
  <property fmtid="{D5CDD505-2E9C-101B-9397-08002B2CF9AE}" pid="4" name="_dlc_DocIdItemGuid">
    <vt:lpwstr>4d9d3f0a-e3ea-4300-ae4b-4d10cd2cf35d</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